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79F" w:rsidRDefault="00FA43BB" w:rsidP="00FA43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3BB">
        <w:rPr>
          <w:rFonts w:ascii="Times New Roman" w:hAnsi="Times New Roman" w:cs="Times New Roman"/>
          <w:b/>
          <w:sz w:val="28"/>
          <w:szCs w:val="28"/>
        </w:rPr>
        <w:t>Лекция 2</w:t>
      </w:r>
    </w:p>
    <w:p w:rsidR="00FA43BB" w:rsidRDefault="00FA43BB" w:rsidP="00FA43B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Жазы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ималарды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геометриялы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сипаттамалары</w:t>
      </w:r>
      <w:proofErr w:type="spellEnd"/>
    </w:p>
    <w:p w:rsidR="00FA43BB" w:rsidRDefault="00FA43BB" w:rsidP="00FA43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Жалпы түсініктер. </w:t>
      </w:r>
    </w:p>
    <w:p w:rsidR="008E1299" w:rsidRDefault="00E55DF2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FA43BB">
        <w:rPr>
          <w:rFonts w:ascii="Times New Roman" w:hAnsi="Times New Roman" w:cs="Times New Roman"/>
          <w:sz w:val="28"/>
          <w:szCs w:val="28"/>
          <w:lang w:val="kk-KZ"/>
        </w:rPr>
        <w:t xml:space="preserve">Конструкция немесе оның элементтері созылу </w:t>
      </w:r>
      <w:r w:rsidR="00FA43BB" w:rsidRPr="008E1299">
        <w:rPr>
          <w:rFonts w:ascii="Times New Roman" w:hAnsi="Times New Roman" w:cs="Times New Roman"/>
          <w:sz w:val="28"/>
          <w:szCs w:val="28"/>
          <w:lang w:val="kk-KZ"/>
        </w:rPr>
        <w:t>(сы</w:t>
      </w:r>
      <w:r w:rsidR="00FA43BB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FA43BB" w:rsidRPr="008E1299">
        <w:rPr>
          <w:rFonts w:ascii="Times New Roman" w:hAnsi="Times New Roman" w:cs="Times New Roman"/>
          <w:sz w:val="28"/>
          <w:szCs w:val="28"/>
          <w:lang w:val="kk-KZ"/>
        </w:rPr>
        <w:t>лу)</w:t>
      </w:r>
      <w:r w:rsidR="00FA43BB">
        <w:rPr>
          <w:rFonts w:ascii="Times New Roman" w:hAnsi="Times New Roman" w:cs="Times New Roman"/>
          <w:sz w:val="28"/>
          <w:szCs w:val="28"/>
          <w:lang w:val="kk-KZ"/>
        </w:rPr>
        <w:t xml:space="preserve"> жағдайында </w:t>
      </w:r>
      <w:r w:rsidR="008E1299">
        <w:rPr>
          <w:rFonts w:ascii="Times New Roman" w:hAnsi="Times New Roman" w:cs="Times New Roman"/>
          <w:sz w:val="28"/>
          <w:szCs w:val="28"/>
          <w:lang w:val="kk-KZ"/>
        </w:rPr>
        <w:t>олардың беріктігі және қатаңдығы, көлденең қималарында пайда болатын кернеулері, деформацияларының потенциалдық энергиясы т.с.с</w:t>
      </w:r>
      <w:r w:rsidR="00ED7E56">
        <w:rPr>
          <w:rFonts w:ascii="Times New Roman" w:hAnsi="Times New Roman" w:cs="Times New Roman"/>
          <w:sz w:val="28"/>
          <w:szCs w:val="28"/>
          <w:lang w:val="kk-KZ"/>
        </w:rPr>
        <w:t xml:space="preserve"> көрсеткіштері </w:t>
      </w:r>
      <w:r w:rsidR="008E1299">
        <w:rPr>
          <w:rFonts w:ascii="Times New Roman" w:hAnsi="Times New Roman" w:cs="Times New Roman"/>
          <w:sz w:val="28"/>
          <w:szCs w:val="28"/>
          <w:lang w:val="kk-KZ"/>
        </w:rPr>
        <w:t xml:space="preserve"> сырықтардың көлденең қимасының ауданына байланысты.</w:t>
      </w:r>
    </w:p>
    <w:p w:rsidR="00B74760" w:rsidRDefault="00E55DF2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E1299">
        <w:rPr>
          <w:rFonts w:ascii="Times New Roman" w:hAnsi="Times New Roman" w:cs="Times New Roman"/>
          <w:sz w:val="28"/>
          <w:szCs w:val="28"/>
          <w:lang w:val="kk-KZ"/>
        </w:rPr>
        <w:t>Мысалы, конструкцияны</w:t>
      </w:r>
      <w:r w:rsidR="00ED7E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1299">
        <w:rPr>
          <w:rFonts w:ascii="Times New Roman" w:hAnsi="Times New Roman" w:cs="Times New Roman"/>
          <w:sz w:val="28"/>
          <w:szCs w:val="28"/>
          <w:lang w:val="kk-KZ"/>
        </w:rPr>
        <w:t xml:space="preserve"> созылуға </w:t>
      </w:r>
      <w:r w:rsidR="008E1299" w:rsidRPr="008E1299">
        <w:rPr>
          <w:rFonts w:ascii="Times New Roman" w:hAnsi="Times New Roman" w:cs="Times New Roman"/>
          <w:sz w:val="28"/>
          <w:szCs w:val="28"/>
          <w:lang w:val="kk-KZ"/>
        </w:rPr>
        <w:t>(сы</w:t>
      </w:r>
      <w:r w:rsidR="008E1299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8E1299" w:rsidRPr="008E1299">
        <w:rPr>
          <w:rFonts w:ascii="Times New Roman" w:hAnsi="Times New Roman" w:cs="Times New Roman"/>
          <w:sz w:val="28"/>
          <w:szCs w:val="28"/>
          <w:lang w:val="kk-KZ"/>
        </w:rPr>
        <w:t>лу</w:t>
      </w:r>
      <w:r w:rsidR="008E1299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8E1299" w:rsidRPr="008E1299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E1299">
        <w:rPr>
          <w:rFonts w:ascii="Times New Roman" w:hAnsi="Times New Roman" w:cs="Times New Roman"/>
          <w:sz w:val="28"/>
          <w:szCs w:val="28"/>
          <w:lang w:val="kk-KZ"/>
        </w:rPr>
        <w:t xml:space="preserve"> және бұралуға  есептегенде</w:t>
      </w:r>
      <w:r w:rsidR="00ED7E56" w:rsidRPr="00ED7E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D7E56">
        <w:rPr>
          <w:rFonts w:ascii="Times New Roman" w:hAnsi="Times New Roman" w:cs="Times New Roman"/>
          <w:sz w:val="28"/>
          <w:szCs w:val="28"/>
          <w:lang w:val="kk-KZ"/>
        </w:rPr>
        <w:t>көлденең қимада кернеу бірқалыпты орналасатын  болса,</w:t>
      </w:r>
      <w:r w:rsidR="00CA6CB2">
        <w:rPr>
          <w:rFonts w:ascii="Times New Roman" w:hAnsi="Times New Roman" w:cs="Times New Roman"/>
          <w:sz w:val="28"/>
          <w:szCs w:val="28"/>
          <w:lang w:val="kk-KZ"/>
        </w:rPr>
        <w:t xml:space="preserve"> о</w:t>
      </w:r>
      <w:r w:rsidR="00ED7E56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ED7E56" w:rsidRPr="00ED7E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D7E56">
        <w:rPr>
          <w:rFonts w:ascii="Times New Roman" w:hAnsi="Times New Roman" w:cs="Times New Roman"/>
          <w:sz w:val="28"/>
          <w:szCs w:val="28"/>
          <w:lang w:val="kk-KZ"/>
        </w:rPr>
        <w:t xml:space="preserve">геометриялық сипаттамасы элементтің </w:t>
      </w:r>
      <w:r w:rsidR="00CA6CB2">
        <w:rPr>
          <w:rFonts w:ascii="Times New Roman" w:hAnsi="Times New Roman" w:cs="Times New Roman"/>
          <w:sz w:val="28"/>
          <w:szCs w:val="28"/>
          <w:lang w:val="kk-KZ"/>
        </w:rPr>
        <w:t xml:space="preserve">беріктігін және қатаңдығын </w:t>
      </w:r>
      <w:r w:rsidR="00ED7E56">
        <w:rPr>
          <w:rFonts w:ascii="Times New Roman" w:hAnsi="Times New Roman" w:cs="Times New Roman"/>
          <w:sz w:val="28"/>
          <w:szCs w:val="28"/>
          <w:lang w:val="kk-KZ"/>
        </w:rPr>
        <w:t xml:space="preserve">сипаттайды. </w:t>
      </w:r>
      <w:r w:rsidR="00CA6CB2">
        <w:rPr>
          <w:rFonts w:ascii="Times New Roman" w:hAnsi="Times New Roman" w:cs="Times New Roman"/>
          <w:sz w:val="28"/>
          <w:szCs w:val="28"/>
          <w:lang w:val="kk-KZ"/>
        </w:rPr>
        <w:t>Олай болмаған</w:t>
      </w:r>
      <w:r w:rsidR="001940AB"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="00CA6CB2">
        <w:rPr>
          <w:rFonts w:ascii="Times New Roman" w:hAnsi="Times New Roman" w:cs="Times New Roman"/>
          <w:sz w:val="28"/>
          <w:szCs w:val="28"/>
          <w:lang w:val="kk-KZ"/>
        </w:rPr>
        <w:t>, мысалы,  арқалық бұралу жағдайында тұрса, оның беріктігі жіне қатаңдығы жаңадан күрделі геометриялық сипаттамма</w:t>
      </w:r>
      <w:r w:rsidR="00ED7E56">
        <w:rPr>
          <w:rFonts w:ascii="Times New Roman" w:hAnsi="Times New Roman" w:cs="Times New Roman"/>
          <w:sz w:val="28"/>
          <w:szCs w:val="28"/>
          <w:lang w:val="kk-KZ"/>
        </w:rPr>
        <w:t xml:space="preserve">ларына байланысты </w:t>
      </w:r>
      <w:r w:rsidR="00ED7E56" w:rsidRPr="00ED7E56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CA6CB2">
        <w:rPr>
          <w:rFonts w:ascii="Times New Roman" w:hAnsi="Times New Roman" w:cs="Times New Roman"/>
          <w:sz w:val="28"/>
          <w:szCs w:val="28"/>
          <w:lang w:val="kk-KZ"/>
        </w:rPr>
        <w:t>полярлық инерция момент</w:t>
      </w:r>
      <w:r w:rsidR="001940AB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="0052771D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1940AB">
        <w:rPr>
          <w:rFonts w:ascii="Times New Roman" w:hAnsi="Times New Roman" w:cs="Times New Roman"/>
          <w:sz w:val="28"/>
          <w:szCs w:val="28"/>
          <w:lang w:val="kk-KZ"/>
        </w:rPr>
        <w:t xml:space="preserve">не </w:t>
      </w:r>
      <w:r w:rsidR="00ED7E5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CA6CB2" w:rsidRPr="00CA6CB2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CA6CB2">
        <w:rPr>
          <w:rFonts w:ascii="Times New Roman" w:hAnsi="Times New Roman" w:cs="Times New Roman"/>
          <w:sz w:val="28"/>
          <w:szCs w:val="28"/>
          <w:lang w:val="kk-KZ"/>
        </w:rPr>
        <w:t>өң</w:t>
      </w:r>
      <w:r w:rsidR="00CA6CB2" w:rsidRPr="00CA6CB2">
        <w:rPr>
          <w:rFonts w:ascii="Times New Roman" w:hAnsi="Times New Roman" w:cs="Times New Roman"/>
          <w:sz w:val="28"/>
          <w:szCs w:val="28"/>
          <w:lang w:val="kk-KZ"/>
        </w:rPr>
        <w:t>гелек</w:t>
      </w:r>
      <w:r w:rsidR="00CA6CB2">
        <w:rPr>
          <w:rFonts w:ascii="Times New Roman" w:hAnsi="Times New Roman" w:cs="Times New Roman"/>
          <w:sz w:val="28"/>
          <w:szCs w:val="28"/>
          <w:lang w:val="kk-KZ"/>
        </w:rPr>
        <w:t xml:space="preserve"> қималы арқалық</w:t>
      </w:r>
      <w:r w:rsidR="00ED7E5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CA6CB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A6CB2" w:rsidRPr="00CA6CB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A6CB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74760" w:rsidRDefault="00E55DF2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ED7E5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B74760">
        <w:rPr>
          <w:rFonts w:ascii="Times New Roman" w:hAnsi="Times New Roman" w:cs="Times New Roman"/>
          <w:sz w:val="28"/>
          <w:szCs w:val="28"/>
          <w:lang w:val="kk-KZ"/>
        </w:rPr>
        <w:t>рқалық иілгенде оның көлденең қимасының ауданы оның  қатаңдығын сипаттай</w:t>
      </w:r>
      <w:r w:rsidR="001940AB">
        <w:rPr>
          <w:rFonts w:ascii="Times New Roman" w:hAnsi="Times New Roman" w:cs="Times New Roman"/>
          <w:sz w:val="28"/>
          <w:szCs w:val="28"/>
          <w:lang w:val="kk-KZ"/>
        </w:rPr>
        <w:t xml:space="preserve"> алмайды</w:t>
      </w:r>
      <w:r w:rsidR="00B7476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D7E56">
        <w:rPr>
          <w:rFonts w:ascii="Times New Roman" w:hAnsi="Times New Roman" w:cs="Times New Roman"/>
          <w:sz w:val="28"/>
          <w:szCs w:val="28"/>
          <w:lang w:val="kk-KZ"/>
        </w:rPr>
        <w:t>Мысалы,  к</w:t>
      </w:r>
      <w:r w:rsidR="00B74760">
        <w:rPr>
          <w:rFonts w:ascii="Times New Roman" w:hAnsi="Times New Roman" w:cs="Times New Roman"/>
          <w:sz w:val="28"/>
          <w:szCs w:val="28"/>
          <w:lang w:val="kk-KZ"/>
        </w:rPr>
        <w:t>өлденең қималарының аудандары бірдей екі арқалықты ал</w:t>
      </w:r>
      <w:r w:rsidR="001940AB">
        <w:rPr>
          <w:rFonts w:ascii="Times New Roman" w:hAnsi="Times New Roman" w:cs="Times New Roman"/>
          <w:sz w:val="28"/>
          <w:szCs w:val="28"/>
          <w:lang w:val="kk-KZ"/>
        </w:rPr>
        <w:t>ып</w:t>
      </w:r>
      <w:r w:rsidR="00B747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4760" w:rsidRPr="008E1299">
        <w:rPr>
          <w:rFonts w:ascii="Times New Roman" w:hAnsi="Times New Roman" w:cs="Times New Roman"/>
          <w:sz w:val="28"/>
          <w:szCs w:val="28"/>
          <w:lang w:val="kk-KZ"/>
        </w:rPr>
        <w:t>(с</w:t>
      </w:r>
      <w:r w:rsidR="00B74760">
        <w:rPr>
          <w:rFonts w:ascii="Times New Roman" w:hAnsi="Times New Roman" w:cs="Times New Roman"/>
          <w:sz w:val="28"/>
          <w:szCs w:val="28"/>
          <w:lang w:val="kk-KZ"/>
        </w:rPr>
        <w:t>урет1</w:t>
      </w:r>
      <w:r w:rsidR="00B74760" w:rsidRPr="008E1299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940AB">
        <w:rPr>
          <w:rFonts w:ascii="Times New Roman" w:hAnsi="Times New Roman" w:cs="Times New Roman"/>
          <w:sz w:val="28"/>
          <w:szCs w:val="28"/>
          <w:lang w:val="kk-KZ"/>
        </w:rPr>
        <w:t xml:space="preserve"> салыстырайық</w:t>
      </w:r>
      <w:r w:rsidR="00B7476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74760" w:rsidRDefault="00B74760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4760" w:rsidRDefault="00B74760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4760" w:rsidRDefault="00ED7E56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74760" w:rsidRDefault="00B74760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4760" w:rsidRDefault="00E251DD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5238750" cy="2143125"/>
            <wp:effectExtent l="0" t="0" r="0" b="0"/>
            <wp:docPr id="7" name="Рисунок 1" descr="https://pp.userapi.com/c840333/v840333852/58e11/tja0KBqZzr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40333/v840333852/58e11/tja0KBqZzr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187" cy="2144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760" w:rsidRDefault="00B74760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4760" w:rsidRDefault="00B74760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5DF2" w:rsidRDefault="001940AB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AA3470">
        <w:rPr>
          <w:rFonts w:ascii="Times New Roman" w:hAnsi="Times New Roman" w:cs="Times New Roman"/>
          <w:sz w:val="28"/>
          <w:szCs w:val="28"/>
          <w:lang w:val="kk-KZ"/>
        </w:rPr>
        <w:t xml:space="preserve">Бірінші  арқалық </w:t>
      </w:r>
      <w:r w:rsidR="00AA3470" w:rsidRPr="00AA3470">
        <w:rPr>
          <w:rFonts w:ascii="Times New Roman" w:hAnsi="Times New Roman" w:cs="Times New Roman"/>
          <w:sz w:val="28"/>
          <w:szCs w:val="28"/>
          <w:lang w:val="kk-KZ"/>
        </w:rPr>
        <w:t>(сол жа</w:t>
      </w:r>
      <w:r w:rsidR="00AA3470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AA3470" w:rsidRPr="00AA3470">
        <w:rPr>
          <w:rFonts w:ascii="Times New Roman" w:hAnsi="Times New Roman" w:cs="Times New Roman"/>
          <w:sz w:val="28"/>
          <w:szCs w:val="28"/>
          <w:lang w:val="kk-KZ"/>
        </w:rPr>
        <w:t>та)</w:t>
      </w:r>
      <w:r w:rsidR="00AA3470">
        <w:rPr>
          <w:rFonts w:ascii="Times New Roman" w:hAnsi="Times New Roman" w:cs="Times New Roman"/>
          <w:sz w:val="28"/>
          <w:szCs w:val="28"/>
          <w:lang w:val="kk-KZ"/>
        </w:rPr>
        <w:t xml:space="preserve"> берілген жүктеме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әсерінен </w:t>
      </w:r>
      <w:r w:rsidR="00AA3470">
        <w:rPr>
          <w:rFonts w:ascii="Times New Roman" w:hAnsi="Times New Roman" w:cs="Times New Roman"/>
          <w:sz w:val="28"/>
          <w:szCs w:val="28"/>
          <w:lang w:val="kk-KZ"/>
        </w:rPr>
        <w:t xml:space="preserve"> екіншіге қарағанда әлдеқайда артық деформацияға түседі (мысалы </w:t>
      </w:r>
      <w:r w:rsidR="00AA3470" w:rsidRPr="00AA3470">
        <w:rPr>
          <w:rFonts w:ascii="Times New Roman" w:hAnsi="Times New Roman" w:cs="Times New Roman"/>
          <w:sz w:val="28"/>
          <w:szCs w:val="28"/>
          <w:lang w:val="kk-KZ"/>
        </w:rPr>
        <w:t xml:space="preserve">h/b =2 </w:t>
      </w:r>
      <w:r w:rsidR="00AA3470">
        <w:rPr>
          <w:rFonts w:ascii="Times New Roman" w:hAnsi="Times New Roman" w:cs="Times New Roman"/>
          <w:sz w:val="28"/>
          <w:szCs w:val="28"/>
          <w:lang w:val="kk-KZ"/>
        </w:rPr>
        <w:t>бірінші арқалықтың майысуы</w:t>
      </w:r>
      <w:r w:rsidR="0052771D">
        <w:rPr>
          <w:rFonts w:ascii="Times New Roman" w:hAnsi="Times New Roman" w:cs="Times New Roman"/>
          <w:sz w:val="28"/>
          <w:szCs w:val="28"/>
          <w:lang w:val="kk-KZ"/>
        </w:rPr>
        <w:t xml:space="preserve"> (прогибі)</w:t>
      </w:r>
      <w:r w:rsidR="00AA3470">
        <w:rPr>
          <w:rFonts w:ascii="Times New Roman" w:hAnsi="Times New Roman" w:cs="Times New Roman"/>
          <w:sz w:val="28"/>
          <w:szCs w:val="28"/>
          <w:lang w:val="kk-KZ"/>
        </w:rPr>
        <w:t xml:space="preserve"> екіншімен салыстырғанда 4 есе үлкен)</w:t>
      </w:r>
      <w:r w:rsidR="00642166">
        <w:rPr>
          <w:rFonts w:ascii="Times New Roman" w:hAnsi="Times New Roman" w:cs="Times New Roman"/>
          <w:sz w:val="28"/>
          <w:szCs w:val="28"/>
          <w:lang w:val="kk-KZ"/>
        </w:rPr>
        <w:t>. Бұл конструкцияларды  иілуге, иіліп созылға</w:t>
      </w:r>
      <w:r w:rsidR="00D23FFB">
        <w:rPr>
          <w:rFonts w:ascii="Times New Roman" w:hAnsi="Times New Roman" w:cs="Times New Roman"/>
          <w:sz w:val="28"/>
          <w:szCs w:val="28"/>
          <w:lang w:val="kk-KZ"/>
        </w:rPr>
        <w:t>нда</w:t>
      </w:r>
      <w:r w:rsidR="00642166">
        <w:rPr>
          <w:rFonts w:ascii="Times New Roman" w:hAnsi="Times New Roman" w:cs="Times New Roman"/>
          <w:sz w:val="28"/>
          <w:szCs w:val="28"/>
          <w:lang w:val="kk-KZ"/>
        </w:rPr>
        <w:t>, бұралуға, күрделі кедегілерге, сығылған сырықтарды орнықтылыққа    және т.б. жағдайларда  есептегенде олардың көлденең  қимасының геометриялық сипаттамасының маңызы зор екенін көрсетеді.</w:t>
      </w:r>
      <w:r w:rsidR="00CA6C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Сондықтан күрделі сырықтар жүйесін  </w:t>
      </w:r>
      <w:r w:rsidR="00642166">
        <w:rPr>
          <w:rFonts w:ascii="Times New Roman" w:hAnsi="Times New Roman" w:cs="Times New Roman"/>
          <w:sz w:val="28"/>
          <w:szCs w:val="28"/>
          <w:lang w:val="kk-KZ"/>
        </w:rPr>
        <w:t>есепте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генде </w:t>
      </w:r>
      <w:r w:rsidR="00642166">
        <w:rPr>
          <w:rFonts w:ascii="Times New Roman" w:hAnsi="Times New Roman" w:cs="Times New Roman"/>
          <w:sz w:val="28"/>
          <w:szCs w:val="28"/>
          <w:lang w:val="kk-KZ"/>
        </w:rPr>
        <w:t xml:space="preserve"> статикалық момент, осьтік </w:t>
      </w:r>
      <w:r w:rsidR="00642166" w:rsidRPr="00642166">
        <w:rPr>
          <w:rFonts w:ascii="Times New Roman" w:hAnsi="Times New Roman" w:cs="Times New Roman"/>
          <w:sz w:val="28"/>
          <w:szCs w:val="28"/>
          <w:lang w:val="kk-KZ"/>
        </w:rPr>
        <w:t>(экваториалды</w:t>
      </w:r>
      <w:r w:rsidR="00642166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642166" w:rsidRPr="0064216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42166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2166">
        <w:rPr>
          <w:rFonts w:ascii="Times New Roman" w:hAnsi="Times New Roman" w:cs="Times New Roman"/>
          <w:sz w:val="28"/>
          <w:szCs w:val="28"/>
          <w:lang w:val="kk-KZ"/>
        </w:rPr>
        <w:t xml:space="preserve">полярлық центрден тепкіш инерция моменттері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міндетті түрде </w:t>
      </w:r>
      <w:r w:rsidR="00E55DF2">
        <w:rPr>
          <w:rFonts w:ascii="Times New Roman" w:hAnsi="Times New Roman" w:cs="Times New Roman"/>
          <w:sz w:val="28"/>
          <w:szCs w:val="28"/>
          <w:lang w:val="kk-KZ"/>
        </w:rPr>
        <w:t>есеп</w:t>
      </w:r>
      <w:r>
        <w:rPr>
          <w:rFonts w:ascii="Times New Roman" w:hAnsi="Times New Roman" w:cs="Times New Roman"/>
          <w:sz w:val="28"/>
          <w:szCs w:val="28"/>
          <w:lang w:val="kk-KZ"/>
        </w:rPr>
        <w:t>теледі.</w:t>
      </w:r>
      <w:r w:rsidR="00E55D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55DF2" w:rsidRDefault="00E55DF2" w:rsidP="008E129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</w:t>
      </w:r>
      <w:r w:rsidR="001604D9">
        <w:rPr>
          <w:rFonts w:ascii="Times New Roman" w:hAnsi="Times New Roman" w:cs="Times New Roman"/>
          <w:sz w:val="28"/>
          <w:szCs w:val="28"/>
          <w:lang w:val="kk-KZ"/>
        </w:rPr>
        <w:t>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еометриялық сипаттамалар </w:t>
      </w:r>
      <w:r w:rsidR="001604D9">
        <w:rPr>
          <w:rFonts w:ascii="Times New Roman" w:hAnsi="Times New Roman" w:cs="Times New Roman"/>
          <w:sz w:val="28"/>
          <w:szCs w:val="28"/>
          <w:lang w:val="kk-KZ"/>
        </w:rPr>
        <w:t xml:space="preserve">конструкцияның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формасы және қиманың  өлшемдерінен басқа </w:t>
      </w:r>
      <w:r w:rsidR="001604D9">
        <w:rPr>
          <w:rFonts w:ascii="Times New Roman" w:hAnsi="Times New Roman" w:cs="Times New Roman"/>
          <w:sz w:val="28"/>
          <w:szCs w:val="28"/>
          <w:lang w:val="kk-KZ"/>
        </w:rPr>
        <w:t xml:space="preserve">оның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осьтеріне, полюстік нүктелерінің орналасу </w:t>
      </w:r>
      <w:r w:rsidR="0039467C">
        <w:rPr>
          <w:rFonts w:ascii="Times New Roman" w:hAnsi="Times New Roman" w:cs="Times New Roman"/>
          <w:sz w:val="28"/>
          <w:szCs w:val="28"/>
          <w:lang w:val="kk-KZ"/>
        </w:rPr>
        <w:t>орнына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байланысты.</w:t>
      </w:r>
    </w:p>
    <w:p w:rsidR="00647A61" w:rsidRPr="00D23FFB" w:rsidRDefault="00E55DF2" w:rsidP="00E55DF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Жай қарапайым қималардың геометриялық сипаттамаларын 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 xml:space="preserve"> арнайы формулалармен анықтауға болады. Сонымен қатар</w:t>
      </w:r>
      <w:r w:rsidR="001604D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23FFB">
        <w:rPr>
          <w:rFonts w:ascii="Times New Roman" w:hAnsi="Times New Roman" w:cs="Times New Roman"/>
          <w:sz w:val="28"/>
          <w:szCs w:val="28"/>
          <w:lang w:val="kk-KZ"/>
        </w:rPr>
        <w:t>МемСТ (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>ГОСТ</w:t>
      </w:r>
      <w:r w:rsidR="00D23FF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 xml:space="preserve"> кестелерінде </w:t>
      </w:r>
      <w:r w:rsidR="00F97EB1" w:rsidRPr="00F97EB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D23FFB">
        <w:rPr>
          <w:rFonts w:ascii="Times New Roman" w:hAnsi="Times New Roman" w:cs="Times New Roman"/>
          <w:sz w:val="28"/>
          <w:szCs w:val="28"/>
          <w:lang w:val="kk-KZ"/>
        </w:rPr>
        <w:t>орысша -</w:t>
      </w:r>
      <w:r w:rsidR="00F97EB1" w:rsidRPr="00F97EB1">
        <w:rPr>
          <w:rFonts w:ascii="Times New Roman" w:hAnsi="Times New Roman" w:cs="Times New Roman"/>
          <w:sz w:val="28"/>
          <w:szCs w:val="28"/>
          <w:lang w:val="kk-KZ"/>
        </w:rPr>
        <w:t>таблицы нормального сортамента)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 xml:space="preserve"> стандартты </w:t>
      </w:r>
      <w:r w:rsidR="00F97EB1" w:rsidRPr="00F97EB1">
        <w:rPr>
          <w:rFonts w:ascii="Times New Roman" w:hAnsi="Times New Roman" w:cs="Times New Roman"/>
          <w:sz w:val="28"/>
          <w:szCs w:val="28"/>
          <w:lang w:val="kk-KZ"/>
        </w:rPr>
        <w:t>металл профильдер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F97EB1" w:rsidRPr="00F97EB1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>ің</w:t>
      </w:r>
      <w:r w:rsidR="00F97EB1" w:rsidRPr="00F97EB1">
        <w:rPr>
          <w:rFonts w:ascii="Times New Roman" w:hAnsi="Times New Roman" w:cs="Times New Roman"/>
          <w:sz w:val="28"/>
          <w:szCs w:val="28"/>
          <w:lang w:val="kk-KZ"/>
        </w:rPr>
        <w:t xml:space="preserve"> геометриялы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F97EB1" w:rsidRPr="00F97EB1">
        <w:rPr>
          <w:rFonts w:ascii="Times New Roman" w:hAnsi="Times New Roman" w:cs="Times New Roman"/>
          <w:sz w:val="28"/>
          <w:szCs w:val="28"/>
          <w:lang w:val="kk-KZ"/>
        </w:rPr>
        <w:t xml:space="preserve"> сипаттамалары келт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F97EB1" w:rsidRPr="00F97EB1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F97EB1" w:rsidRPr="00F97EB1">
        <w:rPr>
          <w:rFonts w:ascii="Times New Roman" w:hAnsi="Times New Roman" w:cs="Times New Roman"/>
          <w:sz w:val="28"/>
          <w:szCs w:val="28"/>
          <w:lang w:val="kk-KZ"/>
        </w:rPr>
        <w:t>лген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97EB1" w:rsidRPr="00F97EB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F97EB1">
        <w:rPr>
          <w:rFonts w:ascii="Times New Roman" w:hAnsi="Times New Roman" w:cs="Times New Roman"/>
          <w:sz w:val="28"/>
          <w:szCs w:val="28"/>
          <w:lang w:val="kk-KZ"/>
        </w:rPr>
        <w:t xml:space="preserve">бұрыштамалар, швеллер, </w:t>
      </w:r>
      <w:r w:rsidR="00F97EB1" w:rsidRPr="00D23FFB">
        <w:rPr>
          <w:rFonts w:ascii="Times New Roman" w:hAnsi="Times New Roman" w:cs="Times New Roman"/>
          <w:sz w:val="28"/>
          <w:szCs w:val="28"/>
          <w:lang w:val="kk-KZ"/>
        </w:rPr>
        <w:t>қоставрлар)</w:t>
      </w:r>
      <w:r w:rsidR="00F97EB1" w:rsidRPr="00677B8D"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</w:p>
    <w:p w:rsidR="00647A61" w:rsidRDefault="00647A61" w:rsidP="00E55DF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Көлденең қиманың геометриялық сипаттамаларына мыналар жатады: қиманың ауданы, осьтік және полярлік инерция моменттері, осьтік және полярлік қарсыласу моменттері, қималардың статикалық және центрден тыс бағытталған моменттері. </w:t>
      </w:r>
    </w:p>
    <w:p w:rsidR="004D05E5" w:rsidRDefault="004D05E5" w:rsidP="00647A61">
      <w:pPr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4D05E5" w:rsidRPr="0039467C" w:rsidRDefault="004D05E5" w:rsidP="0039467C">
      <w:pPr>
        <w:pStyle w:val="a3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39467C">
        <w:rPr>
          <w:rFonts w:ascii="Times New Roman" w:hAnsi="Times New Roman" w:cs="Times New Roman"/>
          <w:b/>
          <w:sz w:val="28"/>
          <w:szCs w:val="28"/>
        </w:rPr>
        <w:t>Жазы</w:t>
      </w:r>
      <w:proofErr w:type="spellEnd"/>
      <w:r w:rsidRPr="0039467C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3946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467C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proofErr w:type="spellStart"/>
      <w:r w:rsidRPr="0039467C">
        <w:rPr>
          <w:rFonts w:ascii="Times New Roman" w:hAnsi="Times New Roman" w:cs="Times New Roman"/>
          <w:b/>
          <w:sz w:val="28"/>
          <w:szCs w:val="28"/>
        </w:rPr>
        <w:t>ималарды</w:t>
      </w:r>
      <w:proofErr w:type="spellEnd"/>
      <w:r w:rsidRPr="0039467C"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 w:rsidRPr="0039467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9467C">
        <w:rPr>
          <w:rFonts w:ascii="Times New Roman" w:hAnsi="Times New Roman" w:cs="Times New Roman"/>
          <w:b/>
          <w:sz w:val="28"/>
          <w:szCs w:val="28"/>
        </w:rPr>
        <w:t>статикалы</w:t>
      </w:r>
      <w:proofErr w:type="spellEnd"/>
      <w:r w:rsidRPr="0039467C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39467C">
        <w:rPr>
          <w:rFonts w:ascii="Times New Roman" w:hAnsi="Times New Roman" w:cs="Times New Roman"/>
          <w:b/>
          <w:sz w:val="28"/>
          <w:szCs w:val="28"/>
        </w:rPr>
        <w:t xml:space="preserve"> момент</w:t>
      </w:r>
      <w:r w:rsidRPr="0039467C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="0039467C" w:rsidRPr="0039467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9467C" w:rsidRPr="0039467C" w:rsidRDefault="0039467C" w:rsidP="0039467C">
      <w:pPr>
        <w:pStyle w:val="a3"/>
        <w:ind w:left="81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467C" w:rsidRDefault="0039467C" w:rsidP="0039467C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677B8D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Қиманың статикалық моменті</w:t>
      </w:r>
      <w:r w:rsidRPr="00A94D2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деп, белгілі бір ось арқылы барлық ауданы F бойынша  алынған элементар dF аудандардың осьпен қашықтықа дейінгі   аралы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қтарының</w:t>
      </w:r>
      <w:r w:rsidRPr="00A94D2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көбейтіндісі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нің</w:t>
      </w:r>
      <w:r w:rsidRPr="00A94D2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сомасына  тең. 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Ол мына өрнектермен  жазылады:</w:t>
      </w:r>
    </w:p>
    <w:p w:rsidR="0039467C" w:rsidRDefault="0039467C" w:rsidP="0039467C">
      <w:pPr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proofErr w:type="spellEnd"/>
      <w:r w:rsidRPr="00E14E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proofErr w:type="gramStart"/>
      <w:r w:rsidRPr="00E14E8C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proofErr w:type="gramEnd"/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dF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</m:t>
            </m:r>
          </m:e>
        </m:nary>
      </m:oMath>
      <w:r w:rsidRPr="00E14E8C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   </w:t>
      </w:r>
      <w:r w:rsidRPr="00A94D2A">
        <w:rPr>
          <w:rFonts w:ascii="Times New Roman" w:hAnsi="Times New Roman" w:cs="Times New Roman"/>
          <w:i/>
          <w:sz w:val="28"/>
          <w:szCs w:val="28"/>
          <w:lang w:val="kk-KZ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E14E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E14E8C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dF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</m:t>
            </m:r>
          </m:e>
        </m:nary>
      </m:oMath>
      <w:r w:rsidRPr="00E14E8C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; </w:t>
      </w:r>
    </w:p>
    <w:p w:rsidR="00492731" w:rsidRPr="00492731" w:rsidRDefault="00492731" w:rsidP="0039467C">
      <w:pPr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39467C" w:rsidRDefault="0039467C" w:rsidP="0039467C">
      <w:pPr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татикалық моменттер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см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kk-KZ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м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kk-KZ"/>
        </w:rPr>
        <w:t xml:space="preserve">3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өлшенеді. </w:t>
      </w:r>
    </w:p>
    <w:p w:rsidR="000B43C2" w:rsidRDefault="0039467C" w:rsidP="00647A6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Көрсетілген формулалар</w:t>
      </w:r>
      <w:r w:rsidR="000B43C2">
        <w:rPr>
          <w:rFonts w:ascii="Times New Roman" w:hAnsi="Times New Roman" w:cs="Times New Roman"/>
          <w:sz w:val="28"/>
          <w:szCs w:val="28"/>
          <w:lang w:val="kk-KZ"/>
        </w:rPr>
        <w:t xml:space="preserve">да  </w:t>
      </w:r>
      <w:r>
        <w:rPr>
          <w:rFonts w:ascii="Times New Roman" w:hAnsi="Times New Roman" w:cs="Times New Roman"/>
          <w:sz w:val="28"/>
          <w:szCs w:val="28"/>
          <w:lang w:val="kk-KZ"/>
        </w:rPr>
        <w:t>бірінші интеграл</w:t>
      </w:r>
      <w:r w:rsidR="000B43C2" w:rsidRPr="000B43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43C2">
        <w:rPr>
          <w:rFonts w:ascii="Times New Roman" w:hAnsi="Times New Roman" w:cs="Times New Roman"/>
          <w:sz w:val="28"/>
          <w:szCs w:val="28"/>
          <w:lang w:val="kk-KZ"/>
        </w:rPr>
        <w:t xml:space="preserve">қиманың  </w:t>
      </w:r>
      <w:r w:rsidRPr="0039467C">
        <w:rPr>
          <w:rFonts w:ascii="Times New Roman" w:hAnsi="Times New Roman" w:cs="Times New Roman"/>
          <w:sz w:val="28"/>
          <w:szCs w:val="28"/>
          <w:lang w:val="kk-KZ"/>
        </w:rPr>
        <w:t>z –</w:t>
      </w:r>
      <w:r>
        <w:rPr>
          <w:rFonts w:ascii="Times New Roman" w:hAnsi="Times New Roman" w:cs="Times New Roman"/>
          <w:sz w:val="28"/>
          <w:szCs w:val="28"/>
          <w:lang w:val="kk-KZ"/>
        </w:rPr>
        <w:t>өсін</w:t>
      </w:r>
      <w:r w:rsidR="000B43C2">
        <w:rPr>
          <w:rFonts w:ascii="Times New Roman" w:hAnsi="Times New Roman" w:cs="Times New Roman"/>
          <w:sz w:val="28"/>
          <w:szCs w:val="28"/>
          <w:lang w:val="kk-KZ"/>
        </w:rPr>
        <w:t>дегі</w:t>
      </w:r>
      <w:r w:rsidRPr="0039467C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ал екінші интеграл </w:t>
      </w:r>
      <w:r w:rsidRPr="0039467C">
        <w:rPr>
          <w:rFonts w:ascii="Times New Roman" w:hAnsi="Times New Roman" w:cs="Times New Roman"/>
          <w:sz w:val="28"/>
          <w:szCs w:val="28"/>
          <w:lang w:val="kk-KZ"/>
        </w:rPr>
        <w:t xml:space="preserve">y </w:t>
      </w:r>
      <w:r>
        <w:rPr>
          <w:rFonts w:ascii="Times New Roman" w:hAnsi="Times New Roman" w:cs="Times New Roman"/>
          <w:sz w:val="28"/>
          <w:szCs w:val="28"/>
          <w:lang w:val="kk-KZ"/>
        </w:rPr>
        <w:t>өсін</w:t>
      </w:r>
      <w:r w:rsidR="000B43C2">
        <w:rPr>
          <w:rFonts w:ascii="Times New Roman" w:hAnsi="Times New Roman" w:cs="Times New Roman"/>
          <w:sz w:val="28"/>
          <w:szCs w:val="28"/>
          <w:lang w:val="kk-KZ"/>
        </w:rPr>
        <w:t>дегі статикалық моменттері болады. Статикалық моменттер координаталар жүйесіне тәуелді. Координата жүйесі орын ауыстырса,</w:t>
      </w:r>
      <w:r w:rsidR="00492731">
        <w:rPr>
          <w:rFonts w:ascii="Times New Roman" w:hAnsi="Times New Roman" w:cs="Times New Roman"/>
          <w:sz w:val="28"/>
          <w:szCs w:val="28"/>
          <w:lang w:val="kk-KZ"/>
        </w:rPr>
        <w:t xml:space="preserve"> статикалық моменттердің</w:t>
      </w:r>
      <w:r w:rsidR="000B43C2">
        <w:rPr>
          <w:rFonts w:ascii="Times New Roman" w:hAnsi="Times New Roman" w:cs="Times New Roman"/>
          <w:sz w:val="28"/>
          <w:szCs w:val="28"/>
          <w:lang w:val="kk-KZ"/>
        </w:rPr>
        <w:t xml:space="preserve"> мәндері де өзгереді</w:t>
      </w:r>
      <w:r w:rsidR="004927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2731" w:rsidRPr="0049273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677B8D">
        <w:rPr>
          <w:rFonts w:ascii="Times New Roman" w:hAnsi="Times New Roman" w:cs="Times New Roman"/>
          <w:sz w:val="28"/>
          <w:szCs w:val="28"/>
          <w:lang w:val="kk-KZ"/>
        </w:rPr>
        <w:t>сурет1</w:t>
      </w:r>
      <w:r w:rsidR="00492731" w:rsidRPr="0049273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B43C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A1BD1" w:rsidRPr="00492731" w:rsidRDefault="00A059D6" w:rsidP="0049273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2731">
        <w:rPr>
          <w:rFonts w:ascii="Times New Roman" w:hAnsi="Times New Roman" w:cs="Times New Roman"/>
          <w:sz w:val="28"/>
          <w:szCs w:val="28"/>
          <w:lang w:val="kk-KZ"/>
        </w:rPr>
        <w:t>Y</w:t>
      </w:r>
      <w:r w:rsidRPr="0049273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C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92731">
        <w:rPr>
          <w:rFonts w:ascii="Times New Roman" w:hAnsi="Times New Roman" w:cs="Times New Roman"/>
          <w:sz w:val="28"/>
          <w:szCs w:val="28"/>
          <w:lang w:val="kk-KZ"/>
        </w:rPr>
        <w:t>= S</w:t>
      </w:r>
      <w:r w:rsidRPr="0049273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Z</w:t>
      </w:r>
      <w:r w:rsidRPr="00492731">
        <w:rPr>
          <w:rFonts w:ascii="Times New Roman" w:hAnsi="Times New Roman" w:cs="Times New Roman"/>
          <w:sz w:val="28"/>
          <w:szCs w:val="28"/>
          <w:lang w:val="kk-KZ"/>
        </w:rPr>
        <w:t xml:space="preserve">/F ; </w:t>
      </w:r>
      <w:r w:rsidRPr="0049273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 </w:t>
      </w:r>
      <w:r w:rsidRPr="00492731">
        <w:rPr>
          <w:rFonts w:ascii="Times New Roman" w:hAnsi="Times New Roman" w:cs="Times New Roman"/>
          <w:sz w:val="28"/>
          <w:szCs w:val="28"/>
          <w:lang w:val="kk-KZ"/>
        </w:rPr>
        <w:t xml:space="preserve">Z 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С </w:t>
      </w:r>
      <w:r w:rsidRPr="00492731">
        <w:rPr>
          <w:rFonts w:ascii="Times New Roman" w:hAnsi="Times New Roman" w:cs="Times New Roman"/>
          <w:sz w:val="28"/>
          <w:szCs w:val="28"/>
          <w:lang w:val="kk-KZ"/>
        </w:rPr>
        <w:t>= S</w:t>
      </w:r>
      <w:r w:rsidR="005A1BD1" w:rsidRPr="0049273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y</w:t>
      </w:r>
      <w:r w:rsidR="005A1BD1" w:rsidRPr="00492731">
        <w:rPr>
          <w:rFonts w:ascii="Times New Roman" w:hAnsi="Times New Roman" w:cs="Times New Roman"/>
          <w:sz w:val="28"/>
          <w:szCs w:val="28"/>
          <w:lang w:val="kk-KZ"/>
        </w:rPr>
        <w:t>/F</w:t>
      </w:r>
    </w:p>
    <w:p w:rsidR="005A1BD1" w:rsidRPr="00492731" w:rsidRDefault="00492731" w:rsidP="00492731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19647" cy="1924050"/>
            <wp:effectExtent l="0" t="0" r="635" b="0"/>
            <wp:docPr id="1" name="Рисунок 1" descr="C:\Users\100715\Desktop\p014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0715\Desktop\p0142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075" cy="1923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BD1" w:rsidRDefault="00492731" w:rsidP="00647A6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</w:t>
      </w:r>
    </w:p>
    <w:p w:rsidR="00492731" w:rsidRPr="00492731" w:rsidRDefault="00492731" w:rsidP="00647A6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 w:rsidR="009867F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Сурет  </w:t>
      </w:r>
      <w:r w:rsidR="009867F7">
        <w:rPr>
          <w:rFonts w:ascii="Times New Roman" w:hAnsi="Times New Roman" w:cs="Times New Roman"/>
          <w:sz w:val="28"/>
          <w:szCs w:val="28"/>
          <w:lang w:val="kk-KZ"/>
        </w:rPr>
        <w:t>1</w:t>
      </w:r>
    </w:p>
    <w:p w:rsidR="005A1BD1" w:rsidRPr="00492731" w:rsidRDefault="005A1BD1" w:rsidP="00647A6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05E5" w:rsidRDefault="00EF22E1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B43C2" w:rsidRPr="00CC1CE0">
        <w:rPr>
          <w:rFonts w:ascii="Times New Roman" w:hAnsi="Times New Roman" w:cs="Times New Roman"/>
          <w:sz w:val="28"/>
          <w:szCs w:val="28"/>
          <w:lang w:val="kk-KZ"/>
        </w:rPr>
        <w:t>y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0B43C2" w:rsidRPr="00CC1C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C1CE0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C1CE0" w:rsidRPr="00CC1CE0">
        <w:rPr>
          <w:rFonts w:ascii="Times New Roman" w:hAnsi="Times New Roman" w:cs="Times New Roman"/>
          <w:sz w:val="28"/>
          <w:szCs w:val="28"/>
          <w:lang w:val="kk-KZ"/>
        </w:rPr>
        <w:t>z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CC1CE0">
        <w:rPr>
          <w:rFonts w:ascii="Times New Roman" w:hAnsi="Times New Roman" w:cs="Times New Roman"/>
          <w:sz w:val="28"/>
          <w:szCs w:val="28"/>
          <w:lang w:val="kk-KZ"/>
        </w:rPr>
        <w:t xml:space="preserve"> осьтерінің қиылысқан жері қиманың салмақ </w:t>
      </w:r>
      <w:r w:rsidR="0088163E">
        <w:rPr>
          <w:rFonts w:ascii="Times New Roman" w:hAnsi="Times New Roman" w:cs="Times New Roman"/>
          <w:sz w:val="28"/>
          <w:szCs w:val="28"/>
          <w:lang w:val="kk-KZ"/>
        </w:rPr>
        <w:t xml:space="preserve">центрі деп аталады. Қиманың салмақ центрімен </w:t>
      </w:r>
      <w:r w:rsidR="00D54BF7">
        <w:rPr>
          <w:rFonts w:ascii="Times New Roman" w:hAnsi="Times New Roman" w:cs="Times New Roman"/>
          <w:sz w:val="28"/>
          <w:szCs w:val="28"/>
          <w:lang w:val="kk-KZ"/>
        </w:rPr>
        <w:t>өтетін</w:t>
      </w:r>
      <w:r w:rsidR="008816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4BF7">
        <w:rPr>
          <w:rFonts w:ascii="Times New Roman" w:hAnsi="Times New Roman" w:cs="Times New Roman"/>
          <w:sz w:val="28"/>
          <w:szCs w:val="28"/>
          <w:lang w:val="kk-KZ"/>
        </w:rPr>
        <w:t xml:space="preserve">осьтер </w:t>
      </w:r>
      <w:r w:rsidR="0088163E">
        <w:rPr>
          <w:rFonts w:ascii="Times New Roman" w:hAnsi="Times New Roman" w:cs="Times New Roman"/>
          <w:sz w:val="28"/>
          <w:szCs w:val="28"/>
          <w:lang w:val="kk-KZ"/>
        </w:rPr>
        <w:t>орталық осьтер деп аталады.</w:t>
      </w:r>
      <w:r w:rsidR="008566A9">
        <w:rPr>
          <w:rFonts w:ascii="Times New Roman" w:hAnsi="Times New Roman" w:cs="Times New Roman"/>
          <w:sz w:val="28"/>
          <w:szCs w:val="28"/>
          <w:lang w:val="kk-KZ"/>
        </w:rPr>
        <w:t xml:space="preserve"> Қиманың кезкелген </w:t>
      </w:r>
      <w:r w:rsidR="008566A9" w:rsidRPr="00CC1C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66A9">
        <w:rPr>
          <w:rFonts w:ascii="Times New Roman" w:hAnsi="Times New Roman" w:cs="Times New Roman"/>
          <w:sz w:val="28"/>
          <w:szCs w:val="28"/>
          <w:lang w:val="kk-KZ"/>
        </w:rPr>
        <w:t>осьтері арқылы оның салмақ центріндегі статикалық момент нөльге тең.</w:t>
      </w:r>
      <w:r w:rsidR="0088163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677B8D" w:rsidRPr="00D82371" w:rsidRDefault="00677B8D" w:rsidP="000B43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82371"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>Қиманың полярлық инерция моменті деп,  оның  белгілі бір полюстік нүкте (относительно некоторой точки - полюса) арқылы толық ауданы бойынша алынған элементар аудандардың dF сомасын полярлық нүктеге дейінгі қашықтықтың квадратына көбейттіндісін айтады.</w:t>
      </w:r>
    </w:p>
    <w:p w:rsidR="00D82371" w:rsidRPr="00D82371" w:rsidRDefault="00D82371" w:rsidP="000B43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82371" w:rsidRPr="00D23FFB" w:rsidRDefault="00D82371" w:rsidP="000B43C2">
      <w:pPr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kk-KZ"/>
        </w:rPr>
      </w:pPr>
      <w:r w:rsidRPr="00CD22B7">
        <w:rPr>
          <w:rFonts w:ascii="Times New Roman" w:hAnsi="Times New Roman" w:cs="Times New Roman"/>
          <w:sz w:val="28"/>
          <w:szCs w:val="28"/>
          <w:lang w:val="kk-KZ"/>
        </w:rPr>
        <w:t>J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ρ</m:t>
        </m:r>
      </m:oMath>
      <w:r w:rsidRPr="00CD22B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Pr="00D23F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kk-KZ"/>
        </w:rPr>
        <w:t xml:space="preserve">=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kk-KZ"/>
              </w:rPr>
              <m:t>ρ dF</m:t>
            </m:r>
          </m:e>
        </m:nary>
      </m:oMath>
      <w:r w:rsidRPr="00D23F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kk-KZ"/>
        </w:rPr>
        <w:t xml:space="preserve">, </w:t>
      </w:r>
    </w:p>
    <w:p w:rsidR="00D82371" w:rsidRPr="00D23FFB" w:rsidRDefault="00174A01" w:rsidP="000B43C2">
      <w:pPr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kk-KZ"/>
        </w:rPr>
      </w:pPr>
      <w:r w:rsidRPr="00D23F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kk-KZ"/>
        </w:rPr>
        <w:t xml:space="preserve">        F</w:t>
      </w:r>
    </w:p>
    <w:p w:rsidR="00174A01" w:rsidRPr="00174A01" w:rsidRDefault="00D82371" w:rsidP="000B43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74A01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Қиманың центрден тыс бағытталған инерция моменті деп, </w:t>
      </w:r>
      <w:r w:rsidR="00174A01" w:rsidRPr="00174A01">
        <w:rPr>
          <w:rFonts w:ascii="Times New Roman" w:hAnsi="Times New Roman" w:cs="Times New Roman"/>
          <w:i/>
          <w:sz w:val="28"/>
          <w:szCs w:val="28"/>
          <w:lang w:val="kk-KZ"/>
        </w:rPr>
        <w:t xml:space="preserve">оның өзара перпендикуляр екі  осі арқылы толық ауданы бойынша алынған элементар аудандардың </w:t>
      </w:r>
      <w:r w:rsidR="00174A01" w:rsidRPr="00CD22B7">
        <w:rPr>
          <w:rFonts w:ascii="Times New Roman" w:hAnsi="Times New Roman" w:cs="Times New Roman"/>
          <w:i/>
          <w:sz w:val="28"/>
          <w:szCs w:val="28"/>
          <w:lang w:val="kk-KZ"/>
        </w:rPr>
        <w:t>dF</w:t>
      </w:r>
      <w:r w:rsidR="00174A01" w:rsidRPr="00174A0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сомасын осы осьтерге дейінгі қашықтыққа көбейтіндісін айтады. </w:t>
      </w:r>
    </w:p>
    <w:p w:rsidR="00D82371" w:rsidRPr="00CD22B7" w:rsidRDefault="00174A01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22B7">
        <w:rPr>
          <w:rFonts w:ascii="Times New Roman" w:hAnsi="Times New Roman" w:cs="Times New Roman"/>
          <w:sz w:val="28"/>
          <w:szCs w:val="28"/>
          <w:lang w:val="kk-KZ"/>
        </w:rPr>
        <w:t>J</w:t>
      </w:r>
      <w:r w:rsidRPr="00CD22B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yz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23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D22B7">
        <w:rPr>
          <w:rFonts w:ascii="Times New Roman" w:hAnsi="Times New Roman" w:cs="Times New Roman"/>
          <w:sz w:val="28"/>
          <w:szCs w:val="28"/>
          <w:lang w:val="kk-KZ"/>
        </w:rPr>
        <w:t xml:space="preserve">=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y z </m:t>
            </m:r>
          </m:e>
        </m:nary>
      </m:oMath>
      <w:r w:rsidRPr="00CD22B7">
        <w:rPr>
          <w:rFonts w:ascii="Times New Roman" w:hAnsi="Times New Roman" w:cs="Times New Roman"/>
          <w:sz w:val="28"/>
          <w:szCs w:val="28"/>
          <w:lang w:val="kk-KZ"/>
        </w:rPr>
        <w:t xml:space="preserve"> dF , </w:t>
      </w:r>
    </w:p>
    <w:p w:rsidR="00174A01" w:rsidRPr="00CD22B7" w:rsidRDefault="00174A01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4A01" w:rsidRDefault="00174A01" w:rsidP="000B43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F1A88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Қиманың осьтік инерция моменттерінің сомасы, </w:t>
      </w:r>
      <w:r w:rsidR="005F1A88" w:rsidRPr="005F1A8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оның өзара перпендикуляр осьтердің  қииылысу нүктесінен  алынған инеррция моменттерінің сомасына тең. </w:t>
      </w:r>
    </w:p>
    <w:p w:rsidR="005F1A88" w:rsidRDefault="005F1A88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22B7">
        <w:rPr>
          <w:rFonts w:ascii="Times New Roman" w:hAnsi="Times New Roman" w:cs="Times New Roman"/>
          <w:sz w:val="28"/>
          <w:szCs w:val="28"/>
          <w:lang w:val="kk-KZ"/>
        </w:rPr>
        <w:t>J</w:t>
      </w:r>
      <w:r w:rsidRPr="00CD22B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y </w:t>
      </w:r>
      <w:r w:rsidRPr="00CD22B7">
        <w:rPr>
          <w:rFonts w:ascii="Times New Roman" w:hAnsi="Times New Roman" w:cs="Times New Roman"/>
          <w:sz w:val="28"/>
          <w:szCs w:val="28"/>
          <w:lang w:val="kk-KZ"/>
        </w:rPr>
        <w:t xml:space="preserve"> + J</w:t>
      </w:r>
      <w:r w:rsidR="00EB40D6" w:rsidRPr="00CD22B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z </w:t>
      </w:r>
      <w:r w:rsidR="00EB40D6" w:rsidRPr="00CD22B7">
        <w:rPr>
          <w:rFonts w:ascii="Times New Roman" w:hAnsi="Times New Roman" w:cs="Times New Roman"/>
          <w:sz w:val="28"/>
          <w:szCs w:val="28"/>
          <w:lang w:val="kk-KZ"/>
        </w:rPr>
        <w:t xml:space="preserve"> = J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ρ</m:t>
        </m:r>
      </m:oMath>
      <w:r w:rsidRPr="00CD22B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</w:t>
      </w:r>
      <w:r w:rsidR="00EB40D6" w:rsidRPr="00CD22B7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EB40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B40D6" w:rsidRDefault="00EB40D6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0D6" w:rsidRDefault="00EB40D6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Қиманың центрден тыс бағытталған бағытталған инерция моменттері оң таңбалы, теріс және тең болуы мүмкін. Егер оң бағытталған «</w:t>
      </w:r>
      <w:r w:rsidRPr="00EB40D6">
        <w:rPr>
          <w:rFonts w:ascii="Times New Roman" w:hAnsi="Times New Roman" w:cs="Times New Roman"/>
          <w:sz w:val="28"/>
          <w:szCs w:val="28"/>
          <w:lang w:val="kk-KZ"/>
        </w:rPr>
        <w:t>y</w:t>
      </w:r>
      <w:r>
        <w:rPr>
          <w:rFonts w:ascii="Times New Roman" w:hAnsi="Times New Roman" w:cs="Times New Roman"/>
          <w:sz w:val="28"/>
          <w:szCs w:val="28"/>
          <w:lang w:val="kk-KZ"/>
        </w:rPr>
        <w:t>» және    «</w:t>
      </w:r>
      <w:r w:rsidRPr="00EB40D6">
        <w:rPr>
          <w:rFonts w:ascii="Times New Roman" w:hAnsi="Times New Roman" w:cs="Times New Roman"/>
          <w:sz w:val="28"/>
          <w:szCs w:val="28"/>
          <w:lang w:val="kk-KZ"/>
        </w:rPr>
        <w:t>z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B40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осьтерінің бағытыын өзгертсе, немесе 90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°</m:t>
        </m:r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бұрса, онда центрден тыс инерция моменті теріс таңбалы болады.</w:t>
      </w:r>
    </w:p>
    <w:p w:rsidR="00EB40D6" w:rsidRDefault="00EB40D6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Қиманың бір немесе екі осьтері симметрия осьтерімен бірдей </w:t>
      </w:r>
      <w:r w:rsidR="009F4892">
        <w:rPr>
          <w:rFonts w:ascii="Times New Roman" w:hAnsi="Times New Roman" w:cs="Times New Roman"/>
          <w:sz w:val="28"/>
          <w:szCs w:val="28"/>
          <w:lang w:val="kk-KZ"/>
        </w:rPr>
        <w:t>болса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40D6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084BBC">
        <w:rPr>
          <w:rFonts w:ascii="Times New Roman" w:hAnsi="Times New Roman" w:cs="Times New Roman"/>
          <w:sz w:val="28"/>
          <w:szCs w:val="28"/>
          <w:lang w:val="kk-KZ"/>
        </w:rPr>
        <w:t xml:space="preserve"> при </w:t>
      </w:r>
      <w:r>
        <w:rPr>
          <w:rFonts w:ascii="Times New Roman" w:hAnsi="Times New Roman" w:cs="Times New Roman"/>
          <w:sz w:val="28"/>
          <w:szCs w:val="28"/>
          <w:lang w:val="kk-KZ"/>
        </w:rPr>
        <w:t>совпад</w:t>
      </w:r>
      <w:r w:rsidR="00084BBC">
        <w:rPr>
          <w:rFonts w:ascii="Times New Roman" w:hAnsi="Times New Roman" w:cs="Times New Roman"/>
          <w:sz w:val="28"/>
          <w:szCs w:val="28"/>
          <w:lang w:val="kk-KZ"/>
        </w:rPr>
        <w:t>ении</w:t>
      </w:r>
      <w:r w:rsidRPr="00EB40D6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онда </w:t>
      </w:r>
      <w:r w:rsidR="009F4892">
        <w:rPr>
          <w:rFonts w:ascii="Times New Roman" w:hAnsi="Times New Roman" w:cs="Times New Roman"/>
          <w:sz w:val="28"/>
          <w:szCs w:val="28"/>
          <w:lang w:val="kk-KZ"/>
        </w:rPr>
        <w:t>центрден тыс  бағытталған инерция моменттері нөльге тең</w:t>
      </w:r>
      <w:r w:rsidR="009867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67F7" w:rsidRPr="009867F7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9867F7">
        <w:rPr>
          <w:rFonts w:ascii="Times New Roman" w:hAnsi="Times New Roman" w:cs="Times New Roman"/>
          <w:sz w:val="28"/>
          <w:szCs w:val="28"/>
          <w:lang w:val="kk-KZ"/>
        </w:rPr>
        <w:t>сурет 2</w:t>
      </w:r>
      <w:r w:rsidR="009867F7" w:rsidRPr="009867F7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9F489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6226E" w:rsidRDefault="00D6226E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6226E" w:rsidRDefault="009867F7" w:rsidP="009867F7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52875" cy="2038350"/>
            <wp:effectExtent l="0" t="0" r="9525" b="0"/>
            <wp:docPr id="2" name="Рисунок 2" descr="C:\Users\100715\Desktop\p014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0715\Desktop\p0143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765" cy="2037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26E" w:rsidRDefault="00D6226E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6226E" w:rsidRDefault="009867F7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Сурет 2</w:t>
      </w:r>
      <w:r w:rsidR="002D7E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87F0A" w:rsidRDefault="00287F0A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7E6D" w:rsidRPr="00287F0A" w:rsidRDefault="00287F0A" w:rsidP="000B43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7F0A">
        <w:rPr>
          <w:rFonts w:ascii="Times New Roman" w:hAnsi="Times New Roman" w:cs="Times New Roman"/>
          <w:b/>
          <w:sz w:val="28"/>
          <w:szCs w:val="28"/>
          <w:lang w:val="kk-KZ"/>
        </w:rPr>
        <w:t>Осьтер бұрылғанда инерция моменттерінің өзгеруі.</w:t>
      </w:r>
    </w:p>
    <w:p w:rsidR="004831CF" w:rsidRDefault="00CD22B7" w:rsidP="00CD22B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Мысалы, </w:t>
      </w:r>
      <w:r w:rsidRPr="00AF3C07">
        <w:rPr>
          <w:rFonts w:ascii="Times New Roman" w:hAnsi="Times New Roman" w:cs="Times New Roman"/>
          <w:sz w:val="28"/>
          <w:szCs w:val="28"/>
          <w:lang w:val="kk-KZ"/>
        </w:rPr>
        <w:t>J</w:t>
      </w:r>
      <w:r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y</w:t>
      </w:r>
      <w:r w:rsidRPr="00AF3C07">
        <w:rPr>
          <w:rFonts w:ascii="Times New Roman" w:hAnsi="Times New Roman" w:cs="Times New Roman"/>
          <w:sz w:val="28"/>
          <w:szCs w:val="28"/>
          <w:lang w:val="kk-KZ"/>
        </w:rPr>
        <w:t xml:space="preserve"> , J</w:t>
      </w:r>
      <w:r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z  </w:t>
      </w:r>
      <w:r w:rsidRPr="00AF3C07">
        <w:rPr>
          <w:rFonts w:ascii="Times New Roman" w:hAnsi="Times New Roman" w:cs="Times New Roman"/>
          <w:sz w:val="28"/>
          <w:szCs w:val="28"/>
          <w:lang w:val="kk-KZ"/>
        </w:rPr>
        <w:t>, J</w:t>
      </w:r>
      <w:r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y</w:t>
      </w:r>
      <w:r w:rsidR="00AF3C07"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x </w:t>
      </w:r>
      <w:r w:rsidR="00AF3C07">
        <w:rPr>
          <w:rFonts w:ascii="Times New Roman" w:hAnsi="Times New Roman" w:cs="Times New Roman"/>
          <w:sz w:val="28"/>
          <w:szCs w:val="28"/>
          <w:lang w:val="kk-KZ"/>
        </w:rPr>
        <w:t xml:space="preserve"> осьтері ескі координата  жүйесімен  басы «О» нүктесінде берілген  дейік.  Енді жаңа координата </w:t>
      </w:r>
      <w:r w:rsidR="00AF3C07" w:rsidRPr="00AF3C07">
        <w:rPr>
          <w:rFonts w:ascii="Times New Roman" w:hAnsi="Times New Roman" w:cs="Times New Roman"/>
          <w:sz w:val="28"/>
          <w:szCs w:val="28"/>
          <w:lang w:val="kk-KZ"/>
        </w:rPr>
        <w:t>y</w:t>
      </w:r>
      <w:r w:rsidR="00AF3C07"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1 </w:t>
      </w:r>
      <w:r w:rsidR="00AF3C07" w:rsidRPr="00AF3C07">
        <w:rPr>
          <w:rFonts w:ascii="Times New Roman" w:hAnsi="Times New Roman" w:cs="Times New Roman"/>
          <w:sz w:val="28"/>
          <w:szCs w:val="28"/>
          <w:lang w:val="kk-KZ"/>
        </w:rPr>
        <w:t>z</w:t>
      </w:r>
      <w:r w:rsidR="00AF3C07"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 w:rsidR="00AF3C07" w:rsidRPr="00AF3C0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3C07">
        <w:rPr>
          <w:rFonts w:ascii="Times New Roman" w:hAnsi="Times New Roman" w:cs="Times New Roman"/>
          <w:sz w:val="28"/>
          <w:szCs w:val="28"/>
          <w:lang w:val="kk-KZ"/>
        </w:rPr>
        <w:t xml:space="preserve">жүйесін басын сол «О» нүктесінде  алайық, бірақ ескі жүйеден 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α</m:t>
        </m:r>
      </m:oMath>
      <w:r w:rsidR="00AF3C0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–бұрышына бұрылған</w:t>
      </w:r>
      <w:r w:rsidR="004831CF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. </w:t>
      </w:r>
      <w:r w:rsidR="00AF3C0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α</m:t>
        </m:r>
      </m:oMath>
      <w:r w:rsidR="00AF3C0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4831CF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- </w:t>
      </w:r>
      <w:r w:rsidR="00AF3C0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оң таңбалы деп есептейміз, егер </w:t>
      </w:r>
      <w:r w:rsidR="004831CF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жаңа координата жүйесіне бұрғанда ескі жүйені </w:t>
      </w:r>
      <w:r w:rsidR="004831CF">
        <w:rPr>
          <w:rFonts w:ascii="Times New Roman" w:eastAsiaTheme="minorEastAsia" w:hAnsi="Times New Roman" w:cs="Times New Roman"/>
          <w:sz w:val="28"/>
          <w:szCs w:val="28"/>
          <w:lang w:val="kk-KZ"/>
        </w:rPr>
        <w:lastRenderedPageBreak/>
        <w:t xml:space="preserve">сағатіліне қарсы бұрсақ. Қиманың  </w:t>
      </w:r>
      <w:r w:rsidR="004831CF">
        <w:rPr>
          <w:rFonts w:ascii="Times New Roman" w:hAnsi="Times New Roman" w:cs="Times New Roman"/>
          <w:sz w:val="28"/>
          <w:szCs w:val="28"/>
          <w:lang w:val="kk-KZ"/>
        </w:rPr>
        <w:t>жаңа жүйедегі</w:t>
      </w:r>
      <w:r w:rsidR="00AF3C0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4831CF" w:rsidRPr="00AF3C07">
        <w:rPr>
          <w:rFonts w:ascii="Times New Roman" w:hAnsi="Times New Roman" w:cs="Times New Roman"/>
          <w:sz w:val="28"/>
          <w:szCs w:val="28"/>
          <w:lang w:val="kk-KZ"/>
        </w:rPr>
        <w:t>y</w:t>
      </w:r>
      <w:r w:rsidR="004831CF"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1 </w:t>
      </w:r>
      <w:r w:rsidR="004831CF" w:rsidRPr="00AF3C07">
        <w:rPr>
          <w:rFonts w:ascii="Times New Roman" w:hAnsi="Times New Roman" w:cs="Times New Roman"/>
          <w:sz w:val="28"/>
          <w:szCs w:val="28"/>
          <w:lang w:val="kk-KZ"/>
        </w:rPr>
        <w:t>z</w:t>
      </w:r>
      <w:r w:rsidR="004831CF"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 w:rsidR="004831C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</w:t>
      </w:r>
      <w:r w:rsidR="004831CF">
        <w:rPr>
          <w:rFonts w:ascii="Times New Roman" w:hAnsi="Times New Roman" w:cs="Times New Roman"/>
          <w:sz w:val="28"/>
          <w:szCs w:val="28"/>
          <w:lang w:val="kk-KZ"/>
        </w:rPr>
        <w:t xml:space="preserve">координаталарын табайық </w:t>
      </w:r>
      <w:r w:rsidR="004831CF" w:rsidRPr="004831CF">
        <w:rPr>
          <w:rFonts w:ascii="Times New Roman" w:hAnsi="Times New Roman" w:cs="Times New Roman"/>
          <w:sz w:val="28"/>
          <w:szCs w:val="28"/>
          <w:lang w:val="kk-KZ"/>
        </w:rPr>
        <w:t>(c</w:t>
      </w:r>
      <w:r w:rsidR="004831CF">
        <w:rPr>
          <w:rFonts w:ascii="Times New Roman" w:hAnsi="Times New Roman" w:cs="Times New Roman"/>
          <w:sz w:val="28"/>
          <w:szCs w:val="28"/>
          <w:lang w:val="kk-KZ"/>
        </w:rPr>
        <w:t>урет</w:t>
      </w:r>
      <w:r w:rsidR="004831CF" w:rsidRPr="004831CF">
        <w:rPr>
          <w:rFonts w:ascii="Times New Roman" w:hAnsi="Times New Roman" w:cs="Times New Roman"/>
          <w:sz w:val="28"/>
          <w:szCs w:val="28"/>
          <w:lang w:val="kk-KZ"/>
        </w:rPr>
        <w:t xml:space="preserve"> 3)</w:t>
      </w:r>
      <w:r w:rsidR="004831C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4831CF" w:rsidRPr="00A36604" w:rsidRDefault="00A36604" w:rsidP="00CD22B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Координаталары</w:t>
      </w:r>
      <w:r w:rsidRPr="00A366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ескі жүйеде </w:t>
      </w:r>
      <w:r w:rsidRPr="00A36604">
        <w:rPr>
          <w:rFonts w:ascii="Times New Roman" w:hAnsi="Times New Roman" w:cs="Times New Roman"/>
          <w:sz w:val="28"/>
          <w:szCs w:val="28"/>
          <w:lang w:val="kk-KZ"/>
        </w:rPr>
        <w:t xml:space="preserve"> y, z</w:t>
      </w:r>
      <w:r w:rsidR="00C367C5">
        <w:rPr>
          <w:rFonts w:ascii="Times New Roman" w:hAnsi="Times New Roman" w:cs="Times New Roman"/>
          <w:sz w:val="28"/>
          <w:szCs w:val="28"/>
          <w:lang w:val="kk-KZ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36604">
        <w:rPr>
          <w:rFonts w:ascii="Times New Roman" w:hAnsi="Times New Roman" w:cs="Times New Roman"/>
          <w:sz w:val="28"/>
          <w:szCs w:val="28"/>
          <w:lang w:val="kk-KZ"/>
        </w:rPr>
        <w:t xml:space="preserve">dF </w:t>
      </w:r>
      <w:r>
        <w:rPr>
          <w:rFonts w:ascii="Times New Roman" w:hAnsi="Times New Roman" w:cs="Times New Roman"/>
          <w:sz w:val="28"/>
          <w:szCs w:val="28"/>
          <w:lang w:val="kk-KZ"/>
        </w:rPr>
        <w:t>элемент</w:t>
      </w:r>
      <w:r w:rsidR="00C367C5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 ауданды қарастырып,  </w:t>
      </w:r>
    </w:p>
    <w:p w:rsidR="00C367C5" w:rsidRDefault="00C367C5" w:rsidP="00C367C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жаңа жүйеде </w:t>
      </w:r>
      <w:r w:rsidRPr="00AF3C07">
        <w:rPr>
          <w:rFonts w:ascii="Times New Roman" w:hAnsi="Times New Roman" w:cs="Times New Roman"/>
          <w:sz w:val="28"/>
          <w:szCs w:val="28"/>
          <w:lang w:val="kk-KZ"/>
        </w:rPr>
        <w:t>y</w:t>
      </w:r>
      <w:r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1 </w:t>
      </w:r>
      <w:r w:rsidRPr="00AF3C07">
        <w:rPr>
          <w:rFonts w:ascii="Times New Roman" w:hAnsi="Times New Roman" w:cs="Times New Roman"/>
          <w:sz w:val="28"/>
          <w:szCs w:val="28"/>
          <w:lang w:val="kk-KZ"/>
        </w:rPr>
        <w:t>z</w:t>
      </w:r>
      <w:r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координаталарын табамыз: </w:t>
      </w:r>
    </w:p>
    <w:p w:rsidR="009A66EF" w:rsidRDefault="009A66EF" w:rsidP="00C367C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73032" cy="1438275"/>
            <wp:effectExtent l="0" t="0" r="3810" b="0"/>
            <wp:docPr id="4" name="Рисунок 4" descr="C:\Users\100715\Desktop\p015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0715\Desktop\p0152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346" cy="144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7C5" w:rsidRDefault="00C367C5" w:rsidP="00C367C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6226E" w:rsidRPr="004831CF" w:rsidRDefault="004831CF" w:rsidP="00C367C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1551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91075" cy="1114425"/>
            <wp:effectExtent l="0" t="0" r="9525" b="9525"/>
            <wp:docPr id="6" name="Рисунок 6" descr="C:\Users\100715\Desktop\p015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0715\Desktop\p0152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517" cy="111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F0A" w:rsidRPr="00B3460D" w:rsidRDefault="00287F0A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87F0A" w:rsidRDefault="00CD22B7" w:rsidP="000B43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352925" cy="1771650"/>
            <wp:effectExtent l="0" t="0" r="9525" b="0"/>
            <wp:docPr id="5" name="Рисунок 5" descr="C:\Users\100715\Desktop\p015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0715\Desktop\p0151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59" cy="1771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F0A" w:rsidRDefault="00287F0A" w:rsidP="000B43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F0A" w:rsidRPr="00CD22B7" w:rsidRDefault="00CD22B7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</w:t>
      </w:r>
      <w:r w:rsidRPr="00CD22B7">
        <w:rPr>
          <w:rFonts w:ascii="Times New Roman" w:hAnsi="Times New Roman" w:cs="Times New Roman"/>
          <w:sz w:val="28"/>
          <w:szCs w:val="28"/>
          <w:lang w:val="kk-KZ"/>
        </w:rPr>
        <w:t>Сурет 3</w:t>
      </w:r>
    </w:p>
    <w:p w:rsidR="00287F0A" w:rsidRDefault="00287F0A" w:rsidP="000B43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551D" w:rsidRDefault="00F1551D" w:rsidP="00F1551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Егер </w:t>
      </w:r>
      <w:r w:rsidRPr="00AF3C07">
        <w:rPr>
          <w:rFonts w:ascii="Times New Roman" w:hAnsi="Times New Roman" w:cs="Times New Roman"/>
          <w:sz w:val="28"/>
          <w:szCs w:val="28"/>
          <w:lang w:val="kk-KZ"/>
        </w:rPr>
        <w:t>y</w:t>
      </w:r>
      <w:r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1 </w:t>
      </w:r>
      <w:r w:rsidRPr="00AF3C07">
        <w:rPr>
          <w:rFonts w:ascii="Times New Roman" w:hAnsi="Times New Roman" w:cs="Times New Roman"/>
          <w:sz w:val="28"/>
          <w:szCs w:val="28"/>
          <w:lang w:val="kk-KZ"/>
        </w:rPr>
        <w:t>z</w:t>
      </w:r>
      <w:r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осьттеріннің инерция моменттерін қоссақ,  онда: </w:t>
      </w:r>
    </w:p>
    <w:p w:rsidR="00F1551D" w:rsidRPr="008D719F" w:rsidRDefault="00F1551D" w:rsidP="00F1551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719F">
        <w:rPr>
          <w:rFonts w:ascii="Times New Roman" w:hAnsi="Times New Roman" w:cs="Times New Roman"/>
          <w:sz w:val="28"/>
          <w:szCs w:val="28"/>
          <w:lang w:val="kk-KZ"/>
        </w:rPr>
        <w:t>J</w:t>
      </w:r>
      <w:r w:rsidRPr="008D719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y1 </w:t>
      </w:r>
      <w:r w:rsidRPr="008D719F">
        <w:rPr>
          <w:rFonts w:ascii="Times New Roman" w:hAnsi="Times New Roman" w:cs="Times New Roman"/>
          <w:sz w:val="28"/>
          <w:szCs w:val="28"/>
          <w:lang w:val="kk-KZ"/>
        </w:rPr>
        <w:t>+ J</w:t>
      </w:r>
      <w:r w:rsidRPr="008D719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z2 </w:t>
      </w:r>
      <w:r w:rsidRPr="008D719F">
        <w:rPr>
          <w:rFonts w:ascii="Times New Roman" w:hAnsi="Times New Roman" w:cs="Times New Roman"/>
          <w:sz w:val="28"/>
          <w:szCs w:val="28"/>
          <w:lang w:val="kk-KZ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D719F">
        <w:rPr>
          <w:rFonts w:ascii="Times New Roman" w:hAnsi="Times New Roman" w:cs="Times New Roman"/>
          <w:sz w:val="28"/>
          <w:szCs w:val="28"/>
          <w:lang w:val="kk-KZ"/>
        </w:rPr>
        <w:t>J</w:t>
      </w:r>
      <w:r w:rsidRPr="008D719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y </w:t>
      </w:r>
      <w:r w:rsidRPr="008D719F">
        <w:rPr>
          <w:rFonts w:ascii="Times New Roman" w:hAnsi="Times New Roman" w:cs="Times New Roman"/>
          <w:sz w:val="28"/>
          <w:szCs w:val="28"/>
          <w:lang w:val="kk-KZ"/>
        </w:rPr>
        <w:t>+ J</w:t>
      </w:r>
      <w:r w:rsidRPr="008D719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z</w:t>
      </w:r>
      <w:r w:rsidRPr="008D719F">
        <w:rPr>
          <w:rFonts w:ascii="Times New Roman" w:hAnsi="Times New Roman" w:cs="Times New Roman"/>
          <w:sz w:val="28"/>
          <w:szCs w:val="28"/>
          <w:lang w:val="kk-KZ"/>
        </w:rPr>
        <w:t xml:space="preserve"> ;  </w:t>
      </w:r>
    </w:p>
    <w:p w:rsidR="00F1551D" w:rsidRPr="008D719F" w:rsidRDefault="00F1551D" w:rsidP="008D719F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D719F">
        <w:rPr>
          <w:rFonts w:ascii="Times New Roman" w:hAnsi="Times New Roman" w:cs="Times New Roman"/>
          <w:i/>
          <w:sz w:val="28"/>
          <w:szCs w:val="28"/>
          <w:lang w:val="kk-KZ"/>
        </w:rPr>
        <w:t>Cонымен</w:t>
      </w:r>
      <w:r w:rsidR="008D719F" w:rsidRPr="008D719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D719F">
        <w:rPr>
          <w:rFonts w:ascii="Times New Roman" w:hAnsi="Times New Roman" w:cs="Times New Roman"/>
          <w:i/>
          <w:sz w:val="28"/>
          <w:szCs w:val="28"/>
          <w:lang w:val="kk-KZ"/>
        </w:rPr>
        <w:t>ек</w:t>
      </w:r>
      <w:r w:rsidR="008D719F" w:rsidRPr="008D719F">
        <w:rPr>
          <w:rFonts w:ascii="Times New Roman" w:hAnsi="Times New Roman" w:cs="Times New Roman"/>
          <w:i/>
          <w:sz w:val="28"/>
          <w:szCs w:val="28"/>
          <w:lang w:val="kk-KZ"/>
        </w:rPr>
        <w:t>і өзара перпендикуляр осьтер бойынша алынған осьтік инерция моменттерінің сомасы, осьтерді кез келген бұрышқа бұрғанда өздеріннің тұрақты мәнін сақтап қалады</w:t>
      </w:r>
      <w:r w:rsidR="008D719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8D719F">
        <w:rPr>
          <w:rFonts w:ascii="Times New Roman" w:hAnsi="Times New Roman" w:cs="Times New Roman"/>
          <w:sz w:val="28"/>
          <w:szCs w:val="28"/>
          <w:lang w:val="kk-KZ"/>
        </w:rPr>
        <w:t>деп тұжырымдама жасауға болады. Бұл нәтижені   тағы да былай түсіндіруге болады:</w:t>
      </w:r>
      <w:r w:rsidR="008D719F" w:rsidRPr="008D719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</w:t>
      </w:r>
      <w:r w:rsidRPr="008D719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</w:t>
      </w:r>
    </w:p>
    <w:p w:rsidR="00F1551D" w:rsidRPr="00D16EFD" w:rsidRDefault="008D719F" w:rsidP="00F1551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D16EFD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D16EFD" w:rsidRPr="008D719F">
        <w:rPr>
          <w:rFonts w:ascii="Times New Roman" w:hAnsi="Times New Roman" w:cs="Times New Roman"/>
          <w:i/>
          <w:sz w:val="28"/>
          <w:szCs w:val="28"/>
          <w:lang w:val="kk-KZ"/>
        </w:rPr>
        <w:t>кі өзара перпендикуляр осьтер бойынша алынған осьтік инерция моменттерінің сомасы</w:t>
      </w:r>
      <w:r w:rsidR="00D16EF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координата басынан алынған полярлық инерция моментіне тең. </w:t>
      </w:r>
      <w:r w:rsidR="00D16EFD">
        <w:rPr>
          <w:rFonts w:ascii="Times New Roman" w:hAnsi="Times New Roman" w:cs="Times New Roman"/>
          <w:sz w:val="28"/>
          <w:szCs w:val="28"/>
          <w:lang w:val="kk-KZ"/>
        </w:rPr>
        <w:t xml:space="preserve">Координата басы өз орныында қалатын болғандықтан,  </w:t>
      </w:r>
      <w:r w:rsidR="00D16EFD" w:rsidRPr="00D16EFD">
        <w:rPr>
          <w:rFonts w:ascii="Times New Roman" w:hAnsi="Times New Roman" w:cs="Times New Roman"/>
          <w:sz w:val="28"/>
          <w:szCs w:val="28"/>
          <w:lang w:val="kk-KZ"/>
        </w:rPr>
        <w:t xml:space="preserve">полярлық инерция моменті өзгермейді </w:t>
      </w:r>
    </w:p>
    <w:p w:rsidR="00E47014" w:rsidRPr="0052771D" w:rsidRDefault="00B3460D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Енді центрден тыс бағытталған</w:t>
      </w:r>
      <w:r w:rsidR="002921F9" w:rsidRPr="002921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921F9" w:rsidRPr="00AF3C07">
        <w:rPr>
          <w:rFonts w:ascii="Times New Roman" w:hAnsi="Times New Roman" w:cs="Times New Roman"/>
          <w:sz w:val="28"/>
          <w:szCs w:val="28"/>
          <w:lang w:val="kk-KZ"/>
        </w:rPr>
        <w:t>y</w:t>
      </w:r>
      <w:r w:rsidR="002921F9"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1 </w:t>
      </w:r>
      <w:r w:rsidR="002921F9" w:rsidRPr="00AF3C07">
        <w:rPr>
          <w:rFonts w:ascii="Times New Roman" w:hAnsi="Times New Roman" w:cs="Times New Roman"/>
          <w:sz w:val="28"/>
          <w:szCs w:val="28"/>
          <w:lang w:val="kk-KZ"/>
        </w:rPr>
        <w:t>z</w:t>
      </w:r>
      <w:r w:rsidR="002921F9" w:rsidRPr="00AF3C0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 w:rsidR="002921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</w:t>
      </w:r>
      <w:r w:rsidR="002921F9">
        <w:rPr>
          <w:rFonts w:ascii="Times New Roman" w:hAnsi="Times New Roman" w:cs="Times New Roman"/>
          <w:sz w:val="28"/>
          <w:szCs w:val="28"/>
          <w:lang w:val="kk-KZ"/>
        </w:rPr>
        <w:t xml:space="preserve">осьтері бойынша аллынған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инерция моменттерін </w:t>
      </w:r>
      <w:r w:rsidR="002921F9">
        <w:rPr>
          <w:rFonts w:ascii="Times New Roman" w:hAnsi="Times New Roman" w:cs="Times New Roman"/>
          <w:sz w:val="28"/>
          <w:szCs w:val="28"/>
          <w:lang w:val="kk-KZ"/>
        </w:rPr>
        <w:t>анықтайық.</w:t>
      </w:r>
      <w:r w:rsidR="00E47014" w:rsidRPr="00E14E8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kk-KZ"/>
        </w:rPr>
        <w:t xml:space="preserve"> </w:t>
      </w:r>
      <w:r w:rsidR="00E4701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76850" cy="1085024"/>
            <wp:effectExtent l="0" t="0" r="0" b="1270"/>
            <wp:docPr id="9" name="Рисунок 9" descr="C:\Users\100715\Desktop\p015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00715\Desktop\p0153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0989" cy="108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51D" w:rsidRPr="00B3460D" w:rsidRDefault="00F1551D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892" w:rsidRDefault="009F4892" w:rsidP="000B43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F4892">
        <w:rPr>
          <w:rFonts w:ascii="Times New Roman" w:hAnsi="Times New Roman" w:cs="Times New Roman"/>
          <w:b/>
          <w:sz w:val="28"/>
          <w:szCs w:val="28"/>
          <w:lang w:val="kk-KZ"/>
        </w:rPr>
        <w:t>Бас инерция моменттері. Бас инерция осьтері.</w:t>
      </w:r>
    </w:p>
    <w:p w:rsidR="009F4892" w:rsidRDefault="009F4892" w:rsidP="000B43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F4892" w:rsidRDefault="009F4892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4892">
        <w:rPr>
          <w:rFonts w:ascii="Times New Roman" w:hAnsi="Times New Roman" w:cs="Times New Roman"/>
          <w:sz w:val="28"/>
          <w:szCs w:val="28"/>
          <w:lang w:val="kk-KZ"/>
        </w:rPr>
        <w:t xml:space="preserve">Өзара перпендикуляр осьтер арқылы жүргізілген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инерция моменттері,  осьтерді  кезкелген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∝</m:t>
        </m:r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бұрышына  бұрғанда </w:t>
      </w:r>
      <w:r w:rsidR="00D6226E">
        <w:rPr>
          <w:rFonts w:ascii="Times New Roman" w:hAnsi="Times New Roman" w:cs="Times New Roman"/>
          <w:sz w:val="28"/>
          <w:szCs w:val="28"/>
          <w:lang w:val="kk-KZ"/>
        </w:rPr>
        <w:t xml:space="preserve">осьтік инерция моменттері </w:t>
      </w:r>
      <w:r w:rsidR="00D6226E" w:rsidRPr="002D7E6D">
        <w:rPr>
          <w:rFonts w:ascii="Times New Roman" w:hAnsi="Times New Roman" w:cs="Times New Roman"/>
          <w:sz w:val="28"/>
          <w:szCs w:val="28"/>
          <w:u w:val="single"/>
          <w:lang w:val="kk-KZ"/>
        </w:rPr>
        <w:t>максимум және минимум</w:t>
      </w:r>
      <w:r w:rsidR="00D6226E">
        <w:rPr>
          <w:rFonts w:ascii="Times New Roman" w:hAnsi="Times New Roman" w:cs="Times New Roman"/>
          <w:sz w:val="28"/>
          <w:szCs w:val="28"/>
          <w:lang w:val="kk-KZ"/>
        </w:rPr>
        <w:t xml:space="preserve"> мәндерін алады. Қиманың  экстремалдық шамасы бар  осьтік</w:t>
      </w:r>
      <w:r w:rsidR="007137CE">
        <w:rPr>
          <w:rFonts w:ascii="Times New Roman" w:hAnsi="Times New Roman" w:cs="Times New Roman"/>
          <w:sz w:val="28"/>
          <w:szCs w:val="28"/>
          <w:lang w:val="kk-KZ"/>
        </w:rPr>
        <w:t xml:space="preserve"> инерция </w:t>
      </w:r>
      <w:r w:rsidR="00D6226E">
        <w:rPr>
          <w:rFonts w:ascii="Times New Roman" w:hAnsi="Times New Roman" w:cs="Times New Roman"/>
          <w:sz w:val="28"/>
          <w:szCs w:val="28"/>
          <w:lang w:val="kk-KZ"/>
        </w:rPr>
        <w:t xml:space="preserve"> моменттер</w:t>
      </w:r>
      <w:r w:rsidR="007137CE">
        <w:rPr>
          <w:rFonts w:ascii="Times New Roman" w:hAnsi="Times New Roman" w:cs="Times New Roman"/>
          <w:sz w:val="28"/>
          <w:szCs w:val="28"/>
          <w:lang w:val="kk-KZ"/>
        </w:rPr>
        <w:t>ін</w:t>
      </w:r>
      <w:r w:rsidR="00D6226E">
        <w:rPr>
          <w:rFonts w:ascii="Times New Roman" w:hAnsi="Times New Roman" w:cs="Times New Roman"/>
          <w:sz w:val="28"/>
          <w:szCs w:val="28"/>
          <w:lang w:val="kk-KZ"/>
        </w:rPr>
        <w:t xml:space="preserve">    бас </w:t>
      </w:r>
      <w:r w:rsidR="007137CE">
        <w:rPr>
          <w:rFonts w:ascii="Times New Roman" w:hAnsi="Times New Roman" w:cs="Times New Roman"/>
          <w:sz w:val="28"/>
          <w:szCs w:val="28"/>
          <w:lang w:val="kk-KZ"/>
        </w:rPr>
        <w:t xml:space="preserve">инерция </w:t>
      </w:r>
      <w:r w:rsidR="00D6226E">
        <w:rPr>
          <w:rFonts w:ascii="Times New Roman" w:hAnsi="Times New Roman" w:cs="Times New Roman"/>
          <w:sz w:val="28"/>
          <w:szCs w:val="28"/>
          <w:lang w:val="kk-KZ"/>
        </w:rPr>
        <w:t>момент</w:t>
      </w:r>
      <w:r w:rsidR="007137CE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D6226E">
        <w:rPr>
          <w:rFonts w:ascii="Times New Roman" w:hAnsi="Times New Roman" w:cs="Times New Roman"/>
          <w:sz w:val="28"/>
          <w:szCs w:val="28"/>
          <w:lang w:val="kk-KZ"/>
        </w:rPr>
        <w:t xml:space="preserve">  деп атайды</w:t>
      </w:r>
      <w:r w:rsidR="009867F7">
        <w:rPr>
          <w:rFonts w:ascii="Times New Roman" w:hAnsi="Times New Roman" w:cs="Times New Roman"/>
          <w:sz w:val="28"/>
          <w:szCs w:val="28"/>
          <w:lang w:val="kk-KZ"/>
        </w:rPr>
        <w:t xml:space="preserve"> (сурет </w:t>
      </w:r>
      <w:r w:rsidR="007137C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9867F7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6226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D7E6D" w:rsidRDefault="002D7E6D" w:rsidP="000B43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7E6D" w:rsidRDefault="002D7E6D" w:rsidP="002D7E6D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9525" cy="1743075"/>
            <wp:effectExtent l="0" t="0" r="0" b="9525"/>
            <wp:docPr id="3" name="Рисунок 3" descr="C:\Users\100715\Desktop\p015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00715\Desktop\p0154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940" cy="1743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E6D" w:rsidRDefault="002D7E6D" w:rsidP="002D7E6D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D7E6D" w:rsidRDefault="002D7E6D" w:rsidP="002D7E6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Сурет </w:t>
      </w:r>
      <w:r w:rsidR="007137CE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137CE" w:rsidRDefault="007137CE" w:rsidP="002D7E6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Осыдан,  қиманың бас инерция осьтері өзара перпендикуляр болады.</w:t>
      </w:r>
    </w:p>
    <w:p w:rsidR="002D7E6D" w:rsidRDefault="00665BA8" w:rsidP="00665BA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5BA8">
        <w:rPr>
          <w:rFonts w:ascii="Times New Roman" w:hAnsi="Times New Roman" w:cs="Times New Roman"/>
          <w:sz w:val="28"/>
          <w:szCs w:val="28"/>
          <w:lang w:val="kk-KZ"/>
        </w:rPr>
        <w:t>J</w:t>
      </w:r>
      <w:r w:rsidRPr="00665BA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max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Pr="00665BA8">
        <w:rPr>
          <w:rFonts w:ascii="Times New Roman" w:hAnsi="Times New Roman" w:cs="Times New Roman"/>
          <w:sz w:val="28"/>
          <w:szCs w:val="28"/>
          <w:lang w:val="kk-KZ"/>
        </w:rPr>
        <w:t>J</w:t>
      </w:r>
      <w:r w:rsidRPr="00665BA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min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мына формула арқылы табуға болады</w:t>
      </w:r>
      <w:r w:rsidR="007137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438D" w:rsidRDefault="00E4438D" w:rsidP="00665BA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438D" w:rsidRPr="009F4892" w:rsidRDefault="00E4438D" w:rsidP="00665BA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647700"/>
            <wp:effectExtent l="0" t="0" r="0" b="0"/>
            <wp:docPr id="10" name="Рисунок 10" descr="C:\Users\100715\Desktop\p015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00715\Desktop\p0155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47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438D" w:rsidRPr="009F4892" w:rsidSect="00F72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E0F9B"/>
    <w:multiLevelType w:val="multilevel"/>
    <w:tmpl w:val="127EEE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43BB"/>
    <w:rsid w:val="0000138E"/>
    <w:rsid w:val="00004B52"/>
    <w:rsid w:val="000052DC"/>
    <w:rsid w:val="000174AF"/>
    <w:rsid w:val="00025EAD"/>
    <w:rsid w:val="00026E8D"/>
    <w:rsid w:val="00031B6F"/>
    <w:rsid w:val="000325A9"/>
    <w:rsid w:val="000367FA"/>
    <w:rsid w:val="00037643"/>
    <w:rsid w:val="000460F4"/>
    <w:rsid w:val="0005101C"/>
    <w:rsid w:val="00056719"/>
    <w:rsid w:val="00070265"/>
    <w:rsid w:val="0007458D"/>
    <w:rsid w:val="00081DC4"/>
    <w:rsid w:val="00084BBC"/>
    <w:rsid w:val="00086D2A"/>
    <w:rsid w:val="000A200B"/>
    <w:rsid w:val="000A64EF"/>
    <w:rsid w:val="000A6F66"/>
    <w:rsid w:val="000B269F"/>
    <w:rsid w:val="000B2846"/>
    <w:rsid w:val="000B3CC2"/>
    <w:rsid w:val="000B41D2"/>
    <w:rsid w:val="000B43C2"/>
    <w:rsid w:val="000B53ED"/>
    <w:rsid w:val="000B59AB"/>
    <w:rsid w:val="000C430D"/>
    <w:rsid w:val="000D4546"/>
    <w:rsid w:val="000E7B1D"/>
    <w:rsid w:val="000E7D81"/>
    <w:rsid w:val="001012BE"/>
    <w:rsid w:val="00103CDD"/>
    <w:rsid w:val="00111E0F"/>
    <w:rsid w:val="001151FA"/>
    <w:rsid w:val="00136AFD"/>
    <w:rsid w:val="001425DF"/>
    <w:rsid w:val="001477DC"/>
    <w:rsid w:val="0015356A"/>
    <w:rsid w:val="001604D9"/>
    <w:rsid w:val="00161552"/>
    <w:rsid w:val="00174A01"/>
    <w:rsid w:val="001824A8"/>
    <w:rsid w:val="001922E1"/>
    <w:rsid w:val="001940AB"/>
    <w:rsid w:val="00196A79"/>
    <w:rsid w:val="001A09F3"/>
    <w:rsid w:val="001A104C"/>
    <w:rsid w:val="001A4A63"/>
    <w:rsid w:val="001A5890"/>
    <w:rsid w:val="001B17A8"/>
    <w:rsid w:val="001C5F15"/>
    <w:rsid w:val="001C7CB4"/>
    <w:rsid w:val="001D6247"/>
    <w:rsid w:val="001E2599"/>
    <w:rsid w:val="001F0415"/>
    <w:rsid w:val="001F7394"/>
    <w:rsid w:val="00202905"/>
    <w:rsid w:val="00205F2B"/>
    <w:rsid w:val="00213D7B"/>
    <w:rsid w:val="0022058D"/>
    <w:rsid w:val="00223EB2"/>
    <w:rsid w:val="00224915"/>
    <w:rsid w:val="00232940"/>
    <w:rsid w:val="00233ABA"/>
    <w:rsid w:val="00240ED7"/>
    <w:rsid w:val="002560E1"/>
    <w:rsid w:val="0027097F"/>
    <w:rsid w:val="00271D88"/>
    <w:rsid w:val="002779DE"/>
    <w:rsid w:val="002811BC"/>
    <w:rsid w:val="002872EE"/>
    <w:rsid w:val="00287F0A"/>
    <w:rsid w:val="002904DA"/>
    <w:rsid w:val="002921F9"/>
    <w:rsid w:val="002A07A7"/>
    <w:rsid w:val="002A19EA"/>
    <w:rsid w:val="002B22AC"/>
    <w:rsid w:val="002B3617"/>
    <w:rsid w:val="002B54C1"/>
    <w:rsid w:val="002D58CA"/>
    <w:rsid w:val="002D7E6D"/>
    <w:rsid w:val="002E1971"/>
    <w:rsid w:val="002E2CA9"/>
    <w:rsid w:val="002F4AF0"/>
    <w:rsid w:val="0030387C"/>
    <w:rsid w:val="0030632B"/>
    <w:rsid w:val="003127E2"/>
    <w:rsid w:val="003155C9"/>
    <w:rsid w:val="00317642"/>
    <w:rsid w:val="00322F13"/>
    <w:rsid w:val="0033141C"/>
    <w:rsid w:val="00335A76"/>
    <w:rsid w:val="00341191"/>
    <w:rsid w:val="00344FED"/>
    <w:rsid w:val="00350959"/>
    <w:rsid w:val="00360BC4"/>
    <w:rsid w:val="00362F35"/>
    <w:rsid w:val="00363FF8"/>
    <w:rsid w:val="003808BA"/>
    <w:rsid w:val="00382ECE"/>
    <w:rsid w:val="0039467C"/>
    <w:rsid w:val="0039524C"/>
    <w:rsid w:val="003A5AD8"/>
    <w:rsid w:val="003B3220"/>
    <w:rsid w:val="003B5C42"/>
    <w:rsid w:val="003B6ACD"/>
    <w:rsid w:val="003C0695"/>
    <w:rsid w:val="003C44A9"/>
    <w:rsid w:val="003D287D"/>
    <w:rsid w:val="003E4867"/>
    <w:rsid w:val="003E6E74"/>
    <w:rsid w:val="00414ABF"/>
    <w:rsid w:val="00422258"/>
    <w:rsid w:val="004240EA"/>
    <w:rsid w:val="00433ED0"/>
    <w:rsid w:val="00436B29"/>
    <w:rsid w:val="00441708"/>
    <w:rsid w:val="004458F7"/>
    <w:rsid w:val="00447FE7"/>
    <w:rsid w:val="00453468"/>
    <w:rsid w:val="00463556"/>
    <w:rsid w:val="00464C90"/>
    <w:rsid w:val="00467A17"/>
    <w:rsid w:val="004709B5"/>
    <w:rsid w:val="00481CFE"/>
    <w:rsid w:val="004831CF"/>
    <w:rsid w:val="00492731"/>
    <w:rsid w:val="00493440"/>
    <w:rsid w:val="0049549C"/>
    <w:rsid w:val="004B3DCB"/>
    <w:rsid w:val="004B6C8B"/>
    <w:rsid w:val="004C11BA"/>
    <w:rsid w:val="004D05E5"/>
    <w:rsid w:val="004E746E"/>
    <w:rsid w:val="004F30C7"/>
    <w:rsid w:val="004F537E"/>
    <w:rsid w:val="0050184C"/>
    <w:rsid w:val="00503BE0"/>
    <w:rsid w:val="00513DAA"/>
    <w:rsid w:val="0052027A"/>
    <w:rsid w:val="00520358"/>
    <w:rsid w:val="00524C86"/>
    <w:rsid w:val="0052771D"/>
    <w:rsid w:val="00532282"/>
    <w:rsid w:val="0053506D"/>
    <w:rsid w:val="0054567D"/>
    <w:rsid w:val="00545BED"/>
    <w:rsid w:val="00563403"/>
    <w:rsid w:val="00573709"/>
    <w:rsid w:val="00581385"/>
    <w:rsid w:val="00581BAE"/>
    <w:rsid w:val="00584F7D"/>
    <w:rsid w:val="005A1BD1"/>
    <w:rsid w:val="005A3C09"/>
    <w:rsid w:val="005A6B14"/>
    <w:rsid w:val="005B5FE2"/>
    <w:rsid w:val="005C0DF0"/>
    <w:rsid w:val="005D506A"/>
    <w:rsid w:val="005D6E18"/>
    <w:rsid w:val="005E09D4"/>
    <w:rsid w:val="005F1A88"/>
    <w:rsid w:val="005F4000"/>
    <w:rsid w:val="00601484"/>
    <w:rsid w:val="0060438D"/>
    <w:rsid w:val="006155B2"/>
    <w:rsid w:val="00615FC9"/>
    <w:rsid w:val="0062188C"/>
    <w:rsid w:val="00630B9E"/>
    <w:rsid w:val="00633DEA"/>
    <w:rsid w:val="00642166"/>
    <w:rsid w:val="006455E8"/>
    <w:rsid w:val="00647A61"/>
    <w:rsid w:val="00661BF8"/>
    <w:rsid w:val="0066407A"/>
    <w:rsid w:val="00665BA8"/>
    <w:rsid w:val="00667EF6"/>
    <w:rsid w:val="00675135"/>
    <w:rsid w:val="00677B8D"/>
    <w:rsid w:val="0069177B"/>
    <w:rsid w:val="0069233C"/>
    <w:rsid w:val="00692374"/>
    <w:rsid w:val="006A0948"/>
    <w:rsid w:val="006B0CA0"/>
    <w:rsid w:val="006B282E"/>
    <w:rsid w:val="006B579F"/>
    <w:rsid w:val="006B797B"/>
    <w:rsid w:val="006C3109"/>
    <w:rsid w:val="006D210E"/>
    <w:rsid w:val="006D5901"/>
    <w:rsid w:val="006E16D2"/>
    <w:rsid w:val="006F6899"/>
    <w:rsid w:val="006F731D"/>
    <w:rsid w:val="006F7F2D"/>
    <w:rsid w:val="007078E4"/>
    <w:rsid w:val="007137CE"/>
    <w:rsid w:val="00713FFC"/>
    <w:rsid w:val="0072147E"/>
    <w:rsid w:val="00724314"/>
    <w:rsid w:val="00725B57"/>
    <w:rsid w:val="00735164"/>
    <w:rsid w:val="00735DFD"/>
    <w:rsid w:val="00740312"/>
    <w:rsid w:val="0074293D"/>
    <w:rsid w:val="00747498"/>
    <w:rsid w:val="0075142E"/>
    <w:rsid w:val="00762DE2"/>
    <w:rsid w:val="007636CE"/>
    <w:rsid w:val="00777EC4"/>
    <w:rsid w:val="007828F4"/>
    <w:rsid w:val="007C0929"/>
    <w:rsid w:val="007C4F40"/>
    <w:rsid w:val="007C7E43"/>
    <w:rsid w:val="007D56A2"/>
    <w:rsid w:val="007D705A"/>
    <w:rsid w:val="007E2024"/>
    <w:rsid w:val="00837C5E"/>
    <w:rsid w:val="00842535"/>
    <w:rsid w:val="00843312"/>
    <w:rsid w:val="008449D8"/>
    <w:rsid w:val="00846B85"/>
    <w:rsid w:val="008542C6"/>
    <w:rsid w:val="008566A9"/>
    <w:rsid w:val="00863982"/>
    <w:rsid w:val="00876850"/>
    <w:rsid w:val="0088163E"/>
    <w:rsid w:val="00884B75"/>
    <w:rsid w:val="008945E9"/>
    <w:rsid w:val="0089682E"/>
    <w:rsid w:val="008975BE"/>
    <w:rsid w:val="008B2AA1"/>
    <w:rsid w:val="008B32B8"/>
    <w:rsid w:val="008B7C21"/>
    <w:rsid w:val="008C5742"/>
    <w:rsid w:val="008C7A04"/>
    <w:rsid w:val="008D719F"/>
    <w:rsid w:val="008E1299"/>
    <w:rsid w:val="008E18E7"/>
    <w:rsid w:val="008E2A15"/>
    <w:rsid w:val="008E35E7"/>
    <w:rsid w:val="008E7648"/>
    <w:rsid w:val="008F01FB"/>
    <w:rsid w:val="008F1154"/>
    <w:rsid w:val="008F2B15"/>
    <w:rsid w:val="008F7605"/>
    <w:rsid w:val="00905722"/>
    <w:rsid w:val="00906360"/>
    <w:rsid w:val="009130B0"/>
    <w:rsid w:val="00945479"/>
    <w:rsid w:val="009473AF"/>
    <w:rsid w:val="00951845"/>
    <w:rsid w:val="00951913"/>
    <w:rsid w:val="009551AC"/>
    <w:rsid w:val="00973BA2"/>
    <w:rsid w:val="009867F7"/>
    <w:rsid w:val="0099069B"/>
    <w:rsid w:val="00993106"/>
    <w:rsid w:val="009A5AA9"/>
    <w:rsid w:val="009A66EF"/>
    <w:rsid w:val="009B33E0"/>
    <w:rsid w:val="009B6B10"/>
    <w:rsid w:val="009C7ECE"/>
    <w:rsid w:val="009D3300"/>
    <w:rsid w:val="009D6135"/>
    <w:rsid w:val="009D7E34"/>
    <w:rsid w:val="009F4594"/>
    <w:rsid w:val="009F4892"/>
    <w:rsid w:val="00A059D6"/>
    <w:rsid w:val="00A16876"/>
    <w:rsid w:val="00A23D18"/>
    <w:rsid w:val="00A25284"/>
    <w:rsid w:val="00A31A72"/>
    <w:rsid w:val="00A32298"/>
    <w:rsid w:val="00A3237F"/>
    <w:rsid w:val="00A36604"/>
    <w:rsid w:val="00A57C13"/>
    <w:rsid w:val="00A70FAA"/>
    <w:rsid w:val="00A7615F"/>
    <w:rsid w:val="00A833DE"/>
    <w:rsid w:val="00A874B6"/>
    <w:rsid w:val="00A94D2A"/>
    <w:rsid w:val="00A96085"/>
    <w:rsid w:val="00AA3470"/>
    <w:rsid w:val="00AA6CBA"/>
    <w:rsid w:val="00AC50B3"/>
    <w:rsid w:val="00AD1623"/>
    <w:rsid w:val="00AE1D99"/>
    <w:rsid w:val="00AE2250"/>
    <w:rsid w:val="00AE2386"/>
    <w:rsid w:val="00AF2E3D"/>
    <w:rsid w:val="00AF3C07"/>
    <w:rsid w:val="00B11B37"/>
    <w:rsid w:val="00B12DAD"/>
    <w:rsid w:val="00B16144"/>
    <w:rsid w:val="00B17AA4"/>
    <w:rsid w:val="00B226D3"/>
    <w:rsid w:val="00B2621C"/>
    <w:rsid w:val="00B3460D"/>
    <w:rsid w:val="00B3580F"/>
    <w:rsid w:val="00B40A8C"/>
    <w:rsid w:val="00B46B50"/>
    <w:rsid w:val="00B4785D"/>
    <w:rsid w:val="00B52631"/>
    <w:rsid w:val="00B63F93"/>
    <w:rsid w:val="00B67A06"/>
    <w:rsid w:val="00B74760"/>
    <w:rsid w:val="00B8039A"/>
    <w:rsid w:val="00B860F5"/>
    <w:rsid w:val="00B93847"/>
    <w:rsid w:val="00BC2EE4"/>
    <w:rsid w:val="00BC49CD"/>
    <w:rsid w:val="00BC4A4D"/>
    <w:rsid w:val="00BC51C4"/>
    <w:rsid w:val="00BC6220"/>
    <w:rsid w:val="00BC6F0B"/>
    <w:rsid w:val="00BC7202"/>
    <w:rsid w:val="00BD21C3"/>
    <w:rsid w:val="00BD3284"/>
    <w:rsid w:val="00BE2E85"/>
    <w:rsid w:val="00BE3640"/>
    <w:rsid w:val="00BE4F60"/>
    <w:rsid w:val="00BF3996"/>
    <w:rsid w:val="00BF463A"/>
    <w:rsid w:val="00C01DF9"/>
    <w:rsid w:val="00C02442"/>
    <w:rsid w:val="00C06F79"/>
    <w:rsid w:val="00C24388"/>
    <w:rsid w:val="00C32C18"/>
    <w:rsid w:val="00C34008"/>
    <w:rsid w:val="00C34C45"/>
    <w:rsid w:val="00C367C5"/>
    <w:rsid w:val="00C41839"/>
    <w:rsid w:val="00C42D5F"/>
    <w:rsid w:val="00C447CA"/>
    <w:rsid w:val="00C449B7"/>
    <w:rsid w:val="00C52C37"/>
    <w:rsid w:val="00C539E6"/>
    <w:rsid w:val="00C61B9E"/>
    <w:rsid w:val="00C62776"/>
    <w:rsid w:val="00C66136"/>
    <w:rsid w:val="00C71FCB"/>
    <w:rsid w:val="00C735EC"/>
    <w:rsid w:val="00C74595"/>
    <w:rsid w:val="00C75EE9"/>
    <w:rsid w:val="00C77111"/>
    <w:rsid w:val="00C772C7"/>
    <w:rsid w:val="00C825D5"/>
    <w:rsid w:val="00C83B3B"/>
    <w:rsid w:val="00CA6CB2"/>
    <w:rsid w:val="00CC1650"/>
    <w:rsid w:val="00CC1CE0"/>
    <w:rsid w:val="00CC448A"/>
    <w:rsid w:val="00CD22B7"/>
    <w:rsid w:val="00CE1E35"/>
    <w:rsid w:val="00CF2017"/>
    <w:rsid w:val="00CF3D01"/>
    <w:rsid w:val="00D02480"/>
    <w:rsid w:val="00D02A7F"/>
    <w:rsid w:val="00D11737"/>
    <w:rsid w:val="00D135C1"/>
    <w:rsid w:val="00D16EFD"/>
    <w:rsid w:val="00D230A5"/>
    <w:rsid w:val="00D23FFB"/>
    <w:rsid w:val="00D27F29"/>
    <w:rsid w:val="00D34B0D"/>
    <w:rsid w:val="00D434E8"/>
    <w:rsid w:val="00D478AF"/>
    <w:rsid w:val="00D543D1"/>
    <w:rsid w:val="00D54BF7"/>
    <w:rsid w:val="00D6226E"/>
    <w:rsid w:val="00D62F1D"/>
    <w:rsid w:val="00D6451A"/>
    <w:rsid w:val="00D82371"/>
    <w:rsid w:val="00D83FCB"/>
    <w:rsid w:val="00D93344"/>
    <w:rsid w:val="00DA129A"/>
    <w:rsid w:val="00DA6BBD"/>
    <w:rsid w:val="00DB21A6"/>
    <w:rsid w:val="00DC4926"/>
    <w:rsid w:val="00DC6E85"/>
    <w:rsid w:val="00DD3924"/>
    <w:rsid w:val="00DD6D9F"/>
    <w:rsid w:val="00DF0BF6"/>
    <w:rsid w:val="00E12D69"/>
    <w:rsid w:val="00E14E8C"/>
    <w:rsid w:val="00E15B7E"/>
    <w:rsid w:val="00E168A4"/>
    <w:rsid w:val="00E251DD"/>
    <w:rsid w:val="00E35096"/>
    <w:rsid w:val="00E36C01"/>
    <w:rsid w:val="00E4438D"/>
    <w:rsid w:val="00E44894"/>
    <w:rsid w:val="00E47014"/>
    <w:rsid w:val="00E47401"/>
    <w:rsid w:val="00E531CC"/>
    <w:rsid w:val="00E55DF2"/>
    <w:rsid w:val="00E65C2E"/>
    <w:rsid w:val="00E73D3B"/>
    <w:rsid w:val="00E7472B"/>
    <w:rsid w:val="00E76085"/>
    <w:rsid w:val="00E76541"/>
    <w:rsid w:val="00E85EFE"/>
    <w:rsid w:val="00E87997"/>
    <w:rsid w:val="00E912B7"/>
    <w:rsid w:val="00E91B7E"/>
    <w:rsid w:val="00E93FEB"/>
    <w:rsid w:val="00EA4CA0"/>
    <w:rsid w:val="00EB0E8B"/>
    <w:rsid w:val="00EB40D6"/>
    <w:rsid w:val="00EB7C81"/>
    <w:rsid w:val="00EC043E"/>
    <w:rsid w:val="00ED2A54"/>
    <w:rsid w:val="00ED7E56"/>
    <w:rsid w:val="00EF1063"/>
    <w:rsid w:val="00EF22E1"/>
    <w:rsid w:val="00F05CB2"/>
    <w:rsid w:val="00F07470"/>
    <w:rsid w:val="00F1551D"/>
    <w:rsid w:val="00F21374"/>
    <w:rsid w:val="00F2644F"/>
    <w:rsid w:val="00F27FB8"/>
    <w:rsid w:val="00F427E4"/>
    <w:rsid w:val="00F556F6"/>
    <w:rsid w:val="00F725F1"/>
    <w:rsid w:val="00F74116"/>
    <w:rsid w:val="00F82A75"/>
    <w:rsid w:val="00F847B8"/>
    <w:rsid w:val="00F92E26"/>
    <w:rsid w:val="00F97EB1"/>
    <w:rsid w:val="00FA43BB"/>
    <w:rsid w:val="00FA4446"/>
    <w:rsid w:val="00FA4569"/>
    <w:rsid w:val="00FA62F9"/>
    <w:rsid w:val="00FB1D4F"/>
    <w:rsid w:val="00FB2F89"/>
    <w:rsid w:val="00FC7E0E"/>
    <w:rsid w:val="00FD533F"/>
    <w:rsid w:val="00FE3A8F"/>
    <w:rsid w:val="00FE705C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3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34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47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94D2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3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34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47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94D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18FC0-9901-42C5-A06B-0E4034B29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100715</dc:creator>
  <cp:lastModifiedBy>100715</cp:lastModifiedBy>
  <cp:revision>5</cp:revision>
  <dcterms:created xsi:type="dcterms:W3CDTF">2016-11-15T03:36:00Z</dcterms:created>
  <dcterms:modified xsi:type="dcterms:W3CDTF">2018-02-21T06:48:00Z</dcterms:modified>
</cp:coreProperties>
</file>